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2FC2D191" w:rsidR="00D957BC" w:rsidRPr="00074CE2" w:rsidRDefault="00061ABA" w:rsidP="00061ABA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05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abril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>
              <w:rPr>
                <w:rFonts w:eastAsia="Calibri"/>
                <w:bCs/>
                <w:sz w:val="22"/>
                <w:szCs w:val="22"/>
              </w:rPr>
              <w:t>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2F78296F" w:rsidR="00D957BC" w:rsidRPr="00074CE2" w:rsidRDefault="008F7EE7" w:rsidP="002741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061ABA">
              <w:rPr>
                <w:rFonts w:eastAsia="Calibri"/>
                <w:sz w:val="22"/>
                <w:szCs w:val="22"/>
              </w:rPr>
              <w:t>2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274164">
              <w:rPr>
                <w:rFonts w:eastAsia="Calibri"/>
                <w:sz w:val="22"/>
                <w:szCs w:val="22"/>
              </w:rPr>
              <w:t>1</w:t>
            </w:r>
            <w:r w:rsidR="00061ABA">
              <w:rPr>
                <w:rFonts w:eastAsia="Calibri"/>
                <w:sz w:val="22"/>
                <w:szCs w:val="22"/>
              </w:rPr>
              <w:t>5</w:t>
            </w:r>
            <w:r w:rsidR="00274164"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061ABA">
              <w:rPr>
                <w:rFonts w:eastAsia="Calibri"/>
                <w:sz w:val="22"/>
                <w:szCs w:val="22"/>
              </w:rPr>
              <w:t>3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061ABA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13AC0" w:rsidRPr="00D52A69" w14:paraId="5768982F" w14:textId="77777777" w:rsidTr="00D0664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F13AC0" w:rsidRPr="00AC6238" w:rsidRDefault="00F13AC0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69E99DD9" w:rsidR="00F13AC0" w:rsidRPr="00400068" w:rsidRDefault="00F13AC0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F13AC0" w:rsidRPr="009076AC" w:rsidRDefault="00F13AC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F13AC0" w:rsidRPr="00D52A69" w14:paraId="2FFD62DF" w14:textId="77777777" w:rsidTr="00D06647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F13AC0" w:rsidRPr="00AC6238" w:rsidRDefault="00F13AC0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F13AC0" w:rsidRPr="00400068" w:rsidRDefault="00F13AC0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F13AC0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3EE4C476" w:rsidR="00F13AC0" w:rsidRPr="00CF10C0" w:rsidRDefault="00F13AC0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F13AC0" w:rsidRPr="00D52A69" w14:paraId="72541D1F" w14:textId="77777777" w:rsidTr="00D06647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F13AC0" w:rsidRPr="00AC6238" w:rsidRDefault="00F13A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12FB1117" w:rsidR="00F13AC0" w:rsidRPr="00400068" w:rsidRDefault="00F13A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277652">
              <w:rPr>
                <w:rFonts w:cs="Arial"/>
                <w:sz w:val="22"/>
                <w:szCs w:val="22"/>
                <w:shd w:val="clear" w:color="auto" w:fill="FFFFFF"/>
              </w:rPr>
              <w:t>Mariana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Roberti Bomtempo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6951AA92" w:rsidR="00F13AC0" w:rsidRPr="00CF10C0" w:rsidRDefault="00F13AC0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F13AC0" w:rsidRPr="00D52A69" w14:paraId="237C7D0C" w14:textId="77777777" w:rsidTr="00D06647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3040CC" w14:textId="77777777" w:rsidR="00F13AC0" w:rsidRPr="00AC6238" w:rsidRDefault="00F13A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32BCBC" w14:textId="0FAF4550" w:rsidR="00F13AC0" w:rsidRPr="00277652" w:rsidRDefault="00F13A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 Teixeira Fernandes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3E0E" w14:textId="2522F24A" w:rsidR="00F13AC0" w:rsidRPr="00CF10C0" w:rsidRDefault="00F13AC0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BA5333" w:rsidRPr="00D52A69" w14:paraId="7B873CEE" w14:textId="77777777" w:rsidTr="005B4A0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62CCC6" w14:textId="310D9639" w:rsidR="00BA5333" w:rsidRPr="00BA5333" w:rsidRDefault="00BA5333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BA5333">
              <w:rPr>
                <w:rFonts w:eastAsia="Calibri"/>
                <w:b/>
                <w:sz w:val="22"/>
                <w:szCs w:val="22"/>
              </w:rPr>
              <w:t>CONVIDADA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695DA" w14:textId="060C9BF6" w:rsidR="00BA5333" w:rsidRPr="005B4A06" w:rsidRDefault="00BA5333" w:rsidP="005B4A0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BA5333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FC8CC" w14:textId="4BE74087" w:rsidR="00BA5333" w:rsidRPr="00CF10C0" w:rsidRDefault="00BA5333" w:rsidP="005B4A06">
            <w:pPr>
              <w:tabs>
                <w:tab w:val="center" w:pos="4320"/>
                <w:tab w:val="right" w:pos="8640"/>
              </w:tabs>
              <w:spacing w:line="276" w:lineRule="auto"/>
              <w:ind w:left="4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 suplente</w:t>
            </w:r>
          </w:p>
        </w:tc>
      </w:tr>
      <w:tr w:rsidR="0086450C" w:rsidRPr="00D52A69" w14:paraId="04BFF90B" w14:textId="77777777" w:rsidTr="005B4A0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EA807A" w14:textId="786DF21B" w:rsidR="0086450C" w:rsidRPr="0086450C" w:rsidRDefault="0086450C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86450C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FB09E" w14:textId="002CC40A" w:rsidR="0086450C" w:rsidRPr="006C5377" w:rsidRDefault="0027765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Cris</w:t>
            </w:r>
            <w:r w:rsidR="00024BA1">
              <w:rPr>
                <w:rFonts w:cs="Arial"/>
                <w:sz w:val="22"/>
                <w:szCs w:val="22"/>
                <w:shd w:val="clear" w:color="auto" w:fill="FFFFFF"/>
              </w:rPr>
              <w:t>tiano Ramalho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979C" w14:textId="4F845252" w:rsidR="0086450C" w:rsidRPr="00CF10C0" w:rsidRDefault="00024BA1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Gerente de Atendimento</w:t>
            </w:r>
          </w:p>
        </w:tc>
      </w:tr>
      <w:tr w:rsidR="007F434E" w:rsidRPr="00D52A69" w14:paraId="44B6BEC7" w14:textId="77777777" w:rsidTr="005B4A0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F13AC0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13AC0" w:rsidRPr="00F13AC0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426947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4DF777B5" w:rsidR="00695378" w:rsidRPr="00426947" w:rsidRDefault="00700C1A" w:rsidP="004269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426947">
              <w:rPr>
                <w:rFonts w:eastAsia="Calibri"/>
                <w:bCs/>
                <w:sz w:val="22"/>
                <w:szCs w:val="22"/>
              </w:rPr>
              <w:t>Verificado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quórum</w:t>
            </w:r>
            <w:r w:rsidR="00024BA1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426947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426947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426947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426947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>s</w:t>
            </w:r>
            <w:r w:rsidR="00436B8F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Luís Fernando</w:t>
            </w:r>
            <w:r w:rsidR="00F644AA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426947">
              <w:rPr>
                <w:rFonts w:eastAsia="Calibri"/>
                <w:bCs/>
                <w:sz w:val="22"/>
                <w:szCs w:val="22"/>
              </w:rPr>
              <w:t>Zeferino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e Ricardo Reis Meira</w:t>
            </w:r>
            <w:r w:rsidR="00024BA1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24672" w:rsidRPr="00426947">
              <w:rPr>
                <w:rFonts w:eastAsia="Calibri"/>
                <w:sz w:val="22"/>
                <w:szCs w:val="22"/>
              </w:rPr>
              <w:t>justific</w:t>
            </w:r>
            <w:r w:rsidR="00BA5333" w:rsidRPr="00426947">
              <w:rPr>
                <w:rFonts w:eastAsia="Calibri"/>
                <w:sz w:val="22"/>
                <w:szCs w:val="22"/>
              </w:rPr>
              <w:t>aram</w:t>
            </w:r>
            <w:r w:rsidR="00F24672" w:rsidRPr="00426947">
              <w:rPr>
                <w:rFonts w:eastAsia="Calibri"/>
                <w:sz w:val="22"/>
                <w:szCs w:val="22"/>
              </w:rPr>
              <w:t xml:space="preserve"> sua</w:t>
            </w:r>
            <w:r w:rsidR="00BA5333" w:rsidRPr="00426947">
              <w:rPr>
                <w:rFonts w:eastAsia="Calibri"/>
                <w:sz w:val="22"/>
                <w:szCs w:val="22"/>
              </w:rPr>
              <w:t>s</w:t>
            </w:r>
            <w:r w:rsidR="00F24672" w:rsidRPr="00426947">
              <w:rPr>
                <w:rFonts w:eastAsia="Calibri"/>
                <w:sz w:val="22"/>
                <w:szCs w:val="22"/>
              </w:rPr>
              <w:t xml:space="preserve"> ausência</w:t>
            </w:r>
            <w:r w:rsidR="00BA5333" w:rsidRPr="00426947">
              <w:rPr>
                <w:rFonts w:eastAsia="Calibri"/>
                <w:sz w:val="22"/>
                <w:szCs w:val="22"/>
              </w:rPr>
              <w:t>s</w:t>
            </w:r>
            <w:r w:rsidR="00024BA1" w:rsidRPr="00426947">
              <w:rPr>
                <w:rFonts w:eastAsia="Calibri"/>
                <w:bCs/>
                <w:sz w:val="22"/>
                <w:szCs w:val="22"/>
              </w:rPr>
              <w:t>.</w:t>
            </w:r>
            <w:r w:rsidR="00BA5333" w:rsidRPr="00426947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</w:tr>
    </w:tbl>
    <w:p w14:paraId="52C7FD07" w14:textId="77777777" w:rsidR="00673C62" w:rsidRPr="00F13AC0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F13AC0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13AC0" w:rsidRPr="00F13AC0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426947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2694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B3158EB" w14:textId="77777777" w:rsidR="00090C25" w:rsidRPr="00426947" w:rsidRDefault="00F13AC0" w:rsidP="00F13A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426947">
              <w:rPr>
                <w:rFonts w:eastAsia="Calibri"/>
                <w:sz w:val="22"/>
                <w:szCs w:val="22"/>
              </w:rPr>
              <w:t>A pauta foi lida aprovada por unanimidade, após as seguintes alterações:</w:t>
            </w:r>
          </w:p>
          <w:p w14:paraId="6F2D0CE1" w14:textId="77777777" w:rsidR="00F13AC0" w:rsidRPr="00426947" w:rsidRDefault="00F13AC0" w:rsidP="00F13A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</w:p>
          <w:p w14:paraId="7C4A173C" w14:textId="5FB3A8EE" w:rsidR="00F13AC0" w:rsidRPr="00426947" w:rsidRDefault="00F13AC0" w:rsidP="00F13A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426947">
              <w:rPr>
                <w:rFonts w:eastAsia="Calibri"/>
                <w:sz w:val="22"/>
                <w:szCs w:val="22"/>
              </w:rPr>
              <w:t xml:space="preserve">Exclusão do Item 6 – Apresentação CAU Jovem. </w:t>
            </w:r>
          </w:p>
        </w:tc>
      </w:tr>
    </w:tbl>
    <w:p w14:paraId="369BD520" w14:textId="3C3551DE" w:rsidR="004E357B" w:rsidRPr="00F13AC0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13AC0" w:rsidRPr="00F13AC0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4B3CE468" w:rsidR="00493491" w:rsidRPr="00F13AC0" w:rsidRDefault="00493491" w:rsidP="00F13AC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 w:rsidRPr="00F13AC0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F13AC0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 w:rsidRPr="00F13AC0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F13AC0">
              <w:rPr>
                <w:rFonts w:eastAsia="Calibri"/>
                <w:b/>
                <w:bCs/>
                <w:sz w:val="22"/>
                <w:szCs w:val="22"/>
              </w:rPr>
              <w:t>2</w:t>
            </w:r>
            <w:r w:rsidR="00DD2C4C" w:rsidRPr="00F13AC0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F13AC0" w:rsidRPr="00F13AC0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F13AC0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5049BA1B" w:rsidR="00E56F19" w:rsidRPr="00F13AC0" w:rsidRDefault="002A38F7" w:rsidP="00D5020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F13AC0">
              <w:rPr>
                <w:rFonts w:eastAsia="Calibri"/>
                <w:bCs/>
                <w:sz w:val="22"/>
                <w:szCs w:val="22"/>
              </w:rPr>
              <w:t>A</w:t>
            </w:r>
            <w:r w:rsidR="00493491" w:rsidRPr="00F13AC0">
              <w:rPr>
                <w:rFonts w:eastAsia="Calibri"/>
                <w:bCs/>
                <w:sz w:val="22"/>
                <w:szCs w:val="22"/>
              </w:rPr>
              <w:t xml:space="preserve"> súmula da</w:t>
            </w:r>
            <w:r w:rsidR="00E56F19" w:rsidRPr="00F13AC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F13AC0" w:rsidRPr="00F13AC0">
              <w:rPr>
                <w:rFonts w:eastAsia="Calibri"/>
                <w:bCs/>
                <w:sz w:val="22"/>
                <w:szCs w:val="22"/>
              </w:rPr>
              <w:t>2</w:t>
            </w:r>
            <w:r w:rsidR="00DD2C4C" w:rsidRPr="00F13AC0">
              <w:rPr>
                <w:rFonts w:eastAsia="Calibri"/>
                <w:bCs/>
                <w:sz w:val="22"/>
                <w:szCs w:val="22"/>
              </w:rPr>
              <w:t xml:space="preserve">ª reunião ordinária foi </w:t>
            </w:r>
            <w:r w:rsidR="00E56F19" w:rsidRPr="00F13AC0">
              <w:rPr>
                <w:rFonts w:eastAsia="Calibri"/>
                <w:bCs/>
                <w:sz w:val="22"/>
                <w:szCs w:val="22"/>
              </w:rPr>
              <w:t>aprovada por unanimidade</w:t>
            </w:r>
            <w:r w:rsidR="00DD2C4C" w:rsidRPr="00F13AC0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5C4290D" w14:textId="03F658F4" w:rsidR="004D083A" w:rsidRPr="00F13AC0" w:rsidRDefault="004D083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13AC0" w:rsidRPr="00F13AC0" w14:paraId="558F04F0" w14:textId="77777777" w:rsidTr="00066CA1">
        <w:tc>
          <w:tcPr>
            <w:tcW w:w="9039" w:type="dxa"/>
            <w:shd w:val="clear" w:color="auto" w:fill="D9D9D9"/>
            <w:vAlign w:val="bottom"/>
          </w:tcPr>
          <w:p w14:paraId="2721C4FE" w14:textId="77777777" w:rsidR="00BF3347" w:rsidRPr="00F13AC0" w:rsidRDefault="00BF3347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F13AC0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8D0467" w14:textId="77777777" w:rsidR="00BF3347" w:rsidRPr="00F13AC0" w:rsidRDefault="00BF3347" w:rsidP="0064398D">
      <w:pPr>
        <w:suppressLineNumbers/>
        <w:tabs>
          <w:tab w:val="left" w:pos="309"/>
          <w:tab w:val="right" w:pos="9354"/>
        </w:tabs>
        <w:rPr>
          <w:b/>
          <w:color w:val="7030A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F13AC0" w:rsidRPr="00F13AC0" w14:paraId="68760B11" w14:textId="77777777" w:rsidTr="00305423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140E67" w14:textId="2529A6F1" w:rsidR="00F13AC0" w:rsidRPr="00F46CB8" w:rsidRDefault="00F13AC0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796720" w14:textId="2265AD72" w:rsidR="00F13AC0" w:rsidRPr="00F46CB8" w:rsidRDefault="001C471D" w:rsidP="0030542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Portaria MEC - Faculdade</w:t>
            </w:r>
            <w:r w:rsidR="00F13AC0" w:rsidRPr="00F46CB8">
              <w:rPr>
                <w:rFonts w:eastAsia="Calibri"/>
                <w:b/>
                <w:sz w:val="22"/>
                <w:szCs w:val="22"/>
              </w:rPr>
              <w:t xml:space="preserve"> Estácio</w:t>
            </w:r>
          </w:p>
        </w:tc>
      </w:tr>
      <w:tr w:rsidR="00F13AC0" w:rsidRPr="00F13AC0" w14:paraId="55F6F753" w14:textId="77777777" w:rsidTr="00305423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938038" w14:textId="77777777" w:rsidR="00F13AC0" w:rsidRPr="00F46CB8" w:rsidRDefault="00F13AC0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AA8D2F" w14:textId="707C77EA" w:rsidR="00F13AC0" w:rsidRPr="00F46CB8" w:rsidRDefault="00F13AC0" w:rsidP="00305423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>Assessor da CEF Cristiano Ramalho</w:t>
            </w:r>
          </w:p>
        </w:tc>
      </w:tr>
      <w:tr w:rsidR="00F13AC0" w:rsidRPr="00F13AC0" w14:paraId="10B848E6" w14:textId="77777777" w:rsidTr="00305423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7B0E47" w14:textId="77777777" w:rsidR="00F13AC0" w:rsidRPr="001C471D" w:rsidRDefault="00F13AC0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DFC5E8" w14:textId="403C1164" w:rsidR="00F13AC0" w:rsidRPr="001C471D" w:rsidRDefault="001C471D" w:rsidP="001C47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O assessor da CEF, </w:t>
            </w:r>
            <w:r w:rsidR="00F13AC0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Cris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tiano Ramalho,</w:t>
            </w:r>
            <w:r w:rsidR="00F13AC0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infor</w:t>
            </w:r>
            <w:r w:rsidR="00270549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mou que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, aparentemente,</w:t>
            </w:r>
            <w:r w:rsidR="00270549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faculdade </w:t>
            </w:r>
            <w:r w:rsidR="00270549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Estácio não possui port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aria de reconhecimento do curso de Arquitetura e Urbanismo. </w:t>
            </w:r>
            <w:r w:rsidR="00F13AC0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coordenadora da CEF, Giselle Moll Mascarenhas,</w:t>
            </w:r>
            <w:r w:rsidR="00F13AC0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solicitou que o assessor encaminhe oficio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à In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s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tituição</w:t>
            </w:r>
            <w:r w:rsidR="00F13AC0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solicitando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 apresentação</w:t>
            </w:r>
            <w:r w:rsidR="00F13AC0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d</w:t>
            </w:r>
            <w:r w:rsidR="00F13AC0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as portarias do MEC que aut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orizam o funcionamento do curso.</w:t>
            </w:r>
          </w:p>
        </w:tc>
      </w:tr>
    </w:tbl>
    <w:p w14:paraId="513E58E4" w14:textId="77777777" w:rsidR="00F13AC0" w:rsidRDefault="00F13AC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F13AC0" w:rsidRPr="00F13AC0" w14:paraId="250E6CE6" w14:textId="77777777" w:rsidTr="00305423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C3A7FA" w14:textId="495A95B9" w:rsidR="00F13AC0" w:rsidRPr="00F46CB8" w:rsidRDefault="00F13AC0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0FED46" w14:textId="28CB67F0" w:rsidR="00F13AC0" w:rsidRPr="00F46CB8" w:rsidRDefault="00F13AC0" w:rsidP="0030542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F46CB8">
              <w:rPr>
                <w:rFonts w:eastAsia="Calibri"/>
                <w:b/>
                <w:sz w:val="22"/>
                <w:szCs w:val="22"/>
              </w:rPr>
              <w:t xml:space="preserve">Ofício para IES que oferecem </w:t>
            </w:r>
            <w:proofErr w:type="spellStart"/>
            <w:r w:rsidRPr="00F46CB8">
              <w:rPr>
                <w:rFonts w:eastAsia="Calibri"/>
                <w:b/>
                <w:sz w:val="22"/>
                <w:szCs w:val="22"/>
              </w:rPr>
              <w:t>EaD</w:t>
            </w:r>
            <w:proofErr w:type="spellEnd"/>
          </w:p>
        </w:tc>
      </w:tr>
      <w:tr w:rsidR="00F13AC0" w:rsidRPr="00F13AC0" w14:paraId="07A03BD4" w14:textId="77777777" w:rsidTr="00305423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747E8F" w14:textId="77777777" w:rsidR="00F13AC0" w:rsidRPr="00F46CB8" w:rsidRDefault="00F13AC0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2806F8" w14:textId="77777777" w:rsidR="00F13AC0" w:rsidRPr="00F46CB8" w:rsidRDefault="00F13AC0" w:rsidP="00305423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>Assessor da CEF Cristiano Ramalho</w:t>
            </w:r>
          </w:p>
        </w:tc>
      </w:tr>
      <w:tr w:rsidR="00F13AC0" w:rsidRPr="00F13AC0" w14:paraId="56834886" w14:textId="77777777" w:rsidTr="00305423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23DE6D" w14:textId="77777777" w:rsidR="00F13AC0" w:rsidRPr="001C471D" w:rsidRDefault="00F13AC0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A74809" w14:textId="668ED138" w:rsidR="00F13AC0" w:rsidRPr="001C471D" w:rsidRDefault="00F13AC0" w:rsidP="001C47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Foi solicitado ao assessor da CEF que </w:t>
            </w:r>
            <w:r w:rsidR="001C471D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oficiasse as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IES que oferecem </w:t>
            </w:r>
            <w:r w:rsidR="001C471D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cursos de Arquitetura e Urbanismo por ensino à </w:t>
            </w:r>
            <w:proofErr w:type="spellStart"/>
            <w:r w:rsidR="001C471D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aistância</w:t>
            </w:r>
            <w:proofErr w:type="spellEnd"/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, com a finalidade de buscar informações acerca da regularidade e especificações do</w:t>
            </w:r>
            <w:r w:rsidR="001C471D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s cursos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. </w:t>
            </w:r>
            <w:r w:rsidR="001C471D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O assessor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apresentou </w:t>
            </w:r>
            <w:r w:rsidR="001C471D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minuta de ofício para aprovação dos membros da CEF. Após ajustes</w:t>
            </w:r>
            <w:r w:rsidR="001C471D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finais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, o ofício</w:t>
            </w:r>
            <w:r w:rsidR="001C471D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será analisado pela conselheira Larissa de Aguiar Cayres e, após conclusão,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será enviado às Instituições</w:t>
            </w:r>
            <w:r w:rsidR="001C471D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3502F40F" w14:textId="77777777" w:rsidR="00A64A66" w:rsidRDefault="00A64A6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ADA6601" w14:textId="77777777" w:rsidR="00D404AA" w:rsidRDefault="00D404A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78812D9" w14:textId="77777777" w:rsidR="00D404AA" w:rsidRDefault="00D404A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A47EA8B" w14:textId="77777777" w:rsidR="00D404AA" w:rsidRDefault="00D404A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63FDBCEC" w14:textId="77777777" w:rsidR="00D404AA" w:rsidRDefault="00D404A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8458F31" w14:textId="77777777" w:rsidR="00D404AA" w:rsidRDefault="00D404A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A64A66" w:rsidRPr="00F13AC0" w14:paraId="3EF2F09B" w14:textId="77777777" w:rsidTr="00305423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4B79B2" w14:textId="0FA99E83" w:rsidR="00A64A66" w:rsidRPr="00F46CB8" w:rsidRDefault="00A64A66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88A371" w14:textId="261E7483" w:rsidR="00A64A66" w:rsidRPr="00F46CB8" w:rsidRDefault="00A64A66" w:rsidP="0030542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Curso de formação continuada</w:t>
            </w:r>
            <w:r w:rsidR="001C471D">
              <w:rPr>
                <w:rFonts w:eastAsia="Calibri"/>
                <w:b/>
                <w:bCs/>
                <w:sz w:val="22"/>
                <w:szCs w:val="22"/>
              </w:rPr>
              <w:t xml:space="preserve"> CAU/BR</w:t>
            </w:r>
          </w:p>
        </w:tc>
      </w:tr>
      <w:tr w:rsidR="00A64A66" w:rsidRPr="00F13AC0" w14:paraId="60F271B0" w14:textId="77777777" w:rsidTr="00305423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0539E3" w14:textId="77777777" w:rsidR="00A64A66" w:rsidRPr="00F46CB8" w:rsidRDefault="00A64A66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8A6932" w14:textId="16FAFF55" w:rsidR="00A64A66" w:rsidRPr="00F46CB8" w:rsidRDefault="00A64A66" w:rsidP="00305423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>Coordenadora Giselle Moll Mascarenhas</w:t>
            </w:r>
          </w:p>
        </w:tc>
      </w:tr>
      <w:tr w:rsidR="00A64A66" w:rsidRPr="00F13AC0" w14:paraId="4E622600" w14:textId="77777777" w:rsidTr="00305423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005490" w14:textId="77777777" w:rsidR="00A64A66" w:rsidRPr="001C471D" w:rsidRDefault="00A64A66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B8FA2B" w14:textId="73B4C425" w:rsidR="00A64A66" w:rsidRPr="001C471D" w:rsidRDefault="001C471D" w:rsidP="001C47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</w:t>
            </w:r>
            <w:r w:rsidRPr="001C471D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c</w:t>
            </w:r>
            <w:r w:rsidRPr="001C471D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oordenadora Giselle Moll Mascarenhas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d</w:t>
            </w:r>
            <w:r w:rsidR="0066537D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eu conhecimento de que a pá</w:t>
            </w:r>
            <w:r w:rsidR="00A64A66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gina de formação continuada do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CAU/BR</w:t>
            </w:r>
            <w:r w:rsidR="00A64A66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já está funcionando.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 proposta é de aplicar desconto na anuidade do arquiteto e urbanista que aderir.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De acordo com o site do CAU/BR: “</w:t>
            </w:r>
            <w:r w:rsidR="00A64A66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ação foi aprovada pelo plenário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do CAU/BR</w:t>
            </w:r>
            <w:r w:rsidR="00A64A66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, dando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sequência</w:t>
            </w:r>
            <w:r w:rsidR="00A64A66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 sua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política</w:t>
            </w:r>
            <w:r w:rsidR="00A64A66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de defesa da qualidade da formação em arquitetura e urbanismo, para melhor atender às demandas cada vez mais complexas da sociedade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”</w:t>
            </w:r>
            <w:r w:rsidR="00A64A66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43F11246" w14:textId="77777777" w:rsidR="00F13AC0" w:rsidRDefault="00F13AC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6014EE" w:rsidRPr="00F13AC0" w14:paraId="70B7AF31" w14:textId="77777777" w:rsidTr="00305423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6FFC11" w14:textId="3DBA0B62" w:rsidR="006014EE" w:rsidRPr="00F46CB8" w:rsidRDefault="006014EE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25D060" w14:textId="562C49B9" w:rsidR="006014EE" w:rsidRPr="00F46CB8" w:rsidRDefault="006014EE" w:rsidP="0030542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Vídeo Cocreation</w:t>
            </w:r>
          </w:p>
        </w:tc>
      </w:tr>
      <w:tr w:rsidR="006014EE" w:rsidRPr="00F13AC0" w14:paraId="5D14C348" w14:textId="77777777" w:rsidTr="00305423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C8CD1B" w14:textId="77777777" w:rsidR="006014EE" w:rsidRPr="00F46CB8" w:rsidRDefault="006014EE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46CB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716AA3" w14:textId="77777777" w:rsidR="006014EE" w:rsidRPr="00F46CB8" w:rsidRDefault="006014EE" w:rsidP="00305423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46CB8">
              <w:rPr>
                <w:rFonts w:cs="Arial"/>
                <w:sz w:val="22"/>
                <w:szCs w:val="22"/>
                <w:shd w:val="clear" w:color="auto" w:fill="FFFFFF"/>
              </w:rPr>
              <w:t>Coordenadora Giselle Moll Mascarenhas</w:t>
            </w:r>
          </w:p>
        </w:tc>
      </w:tr>
      <w:tr w:rsidR="006014EE" w:rsidRPr="00F13AC0" w14:paraId="453DF943" w14:textId="77777777" w:rsidTr="00305423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9499B8" w14:textId="77777777" w:rsidR="006014EE" w:rsidRPr="001C471D" w:rsidRDefault="006014EE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D9E549" w14:textId="24B0E98F" w:rsidR="006014EE" w:rsidRPr="001C471D" w:rsidRDefault="001C471D" w:rsidP="001C47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 </w:t>
            </w:r>
            <w:r w:rsidRPr="001C471D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coordenadora Giselle Moll Mascarenhas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deu conhecimento </w:t>
            </w:r>
            <w:r w:rsidR="006014EE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de que a CEF</w:t>
            </w:r>
            <w:r w:rsidR="00F46CB8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(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por meio dos conselheiros </w:t>
            </w:r>
            <w:r w:rsidR="00F46CB8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Ricardo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Reis Meira</w:t>
            </w:r>
            <w:r w:rsidR="00F46CB8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e Júlia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Teixeira Fernandes</w:t>
            </w:r>
            <w:r w:rsidR="00F46CB8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)</w:t>
            </w:r>
            <w:r w:rsidR="006014EE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faria um vídeo estimulando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e</w:t>
            </w:r>
            <w:r w:rsidR="00F46CB8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incentivando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as pessoas que</w:t>
            </w:r>
            <w:r w:rsidR="006014EE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46CB8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participam d</w:t>
            </w:r>
            <w:r w:rsidR="006014EE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o </w:t>
            </w:r>
            <w:r w:rsidR="00F46CB8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Cocreation </w:t>
            </w:r>
            <w:r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>a</w:t>
            </w:r>
            <w:r w:rsidR="00F46CB8" w:rsidRPr="001C471D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se reunirem com seus respectivos mentores para darem continuidade aos seus projetos. </w:t>
            </w:r>
          </w:p>
        </w:tc>
      </w:tr>
    </w:tbl>
    <w:p w14:paraId="4465E787" w14:textId="77777777" w:rsidR="006014EE" w:rsidRDefault="006014E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014EE" w:rsidRPr="00F13AC0" w14:paraId="772F43E1" w14:textId="77777777" w:rsidTr="00305423">
        <w:tc>
          <w:tcPr>
            <w:tcW w:w="9039" w:type="dxa"/>
            <w:gridSpan w:val="2"/>
            <w:shd w:val="clear" w:color="auto" w:fill="D9D9D9"/>
            <w:vAlign w:val="center"/>
          </w:tcPr>
          <w:p w14:paraId="2B65B075" w14:textId="4C2C118A" w:rsidR="006014EE" w:rsidRPr="00F13AC0" w:rsidRDefault="006014EE" w:rsidP="003054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6014EE">
              <w:rPr>
                <w:rFonts w:eastAsia="Calibri"/>
                <w:b/>
                <w:bCs/>
                <w:sz w:val="22"/>
                <w:szCs w:val="22"/>
              </w:rPr>
              <w:t>Encontro com as IES</w:t>
            </w:r>
          </w:p>
        </w:tc>
      </w:tr>
      <w:tr w:rsidR="006014EE" w:rsidRPr="00F13AC0" w14:paraId="24710022" w14:textId="77777777" w:rsidTr="00305423">
        <w:tc>
          <w:tcPr>
            <w:tcW w:w="2093" w:type="dxa"/>
            <w:shd w:val="clear" w:color="auto" w:fill="D9D9D9"/>
            <w:vAlign w:val="center"/>
          </w:tcPr>
          <w:p w14:paraId="6B4C0499" w14:textId="77777777" w:rsidR="006014EE" w:rsidRPr="001F6A57" w:rsidRDefault="006014EE" w:rsidP="0030542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6A57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E595725" w14:textId="5FCBF279" w:rsidR="006014EE" w:rsidRPr="001F6A57" w:rsidRDefault="006014EE" w:rsidP="001F6A5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1F6A57">
              <w:rPr>
                <w:rFonts w:eastAsia="Calibri"/>
                <w:sz w:val="22"/>
                <w:szCs w:val="22"/>
              </w:rPr>
              <w:t>Os conselheiros tr</w:t>
            </w:r>
            <w:r w:rsidR="001F6A57" w:rsidRPr="001F6A57">
              <w:rPr>
                <w:rFonts w:eastAsia="Calibri"/>
                <w:sz w:val="22"/>
                <w:szCs w:val="22"/>
              </w:rPr>
              <w:t>ouxeram</w:t>
            </w:r>
            <w:r w:rsidRPr="001F6A57">
              <w:rPr>
                <w:rFonts w:eastAsia="Calibri"/>
                <w:sz w:val="22"/>
                <w:szCs w:val="22"/>
              </w:rPr>
              <w:t xml:space="preserve"> propostas de temas e</w:t>
            </w:r>
            <w:r w:rsidR="001F6A57" w:rsidRPr="001F6A57">
              <w:rPr>
                <w:rFonts w:eastAsia="Calibri"/>
                <w:sz w:val="22"/>
                <w:szCs w:val="22"/>
              </w:rPr>
              <w:t xml:space="preserve"> ainda vão</w:t>
            </w:r>
            <w:r w:rsidRPr="001F6A57">
              <w:rPr>
                <w:rFonts w:eastAsia="Calibri"/>
                <w:sz w:val="22"/>
                <w:szCs w:val="22"/>
              </w:rPr>
              <w:t xml:space="preserve"> elaborar melhor organização do Encontro, previsto para acontecer em duas edições, uma em maio e outra em setembro</w:t>
            </w:r>
            <w:r w:rsidR="00995988" w:rsidRPr="001F6A57">
              <w:rPr>
                <w:rFonts w:eastAsia="Calibri"/>
                <w:sz w:val="22"/>
                <w:szCs w:val="22"/>
              </w:rPr>
              <w:t>.</w:t>
            </w:r>
          </w:p>
        </w:tc>
      </w:tr>
    </w:tbl>
    <w:p w14:paraId="3B564013" w14:textId="77777777" w:rsidR="000D43D6" w:rsidRPr="00F13AC0" w:rsidRDefault="000D43D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13AC0" w:rsidRPr="00F13AC0" w14:paraId="69691CB3" w14:textId="77777777" w:rsidTr="00066CA1">
        <w:tc>
          <w:tcPr>
            <w:tcW w:w="9039" w:type="dxa"/>
            <w:shd w:val="clear" w:color="auto" w:fill="D9D9D9"/>
            <w:vAlign w:val="center"/>
          </w:tcPr>
          <w:p w14:paraId="5CD16DAB" w14:textId="03E7C8FC" w:rsidR="00B17DF3" w:rsidRPr="00F13AC0" w:rsidRDefault="00B17DF3" w:rsidP="00FE673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995988"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14:paraId="746AB39A" w14:textId="77777777" w:rsidR="00B17DF3" w:rsidRPr="00F13AC0" w:rsidRDefault="00B17DF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F13AC0" w:rsidRPr="00F13AC0" w14:paraId="661DC3C8" w14:textId="77777777" w:rsidTr="00066CA1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38BEC8" w14:textId="77777777" w:rsidR="00B17DF3" w:rsidRPr="00995988" w:rsidRDefault="00B17DF3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95988">
              <w:rPr>
                <w:rFonts w:eastAsia="Calibri"/>
                <w:b/>
                <w:bCs/>
                <w:sz w:val="22"/>
                <w:szCs w:val="22"/>
              </w:rPr>
              <w:t>Processo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FBCE14" w14:textId="6BA8FF90" w:rsidR="00B17DF3" w:rsidRPr="00995988" w:rsidRDefault="00B17DF3" w:rsidP="00DA5A0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995988">
              <w:rPr>
                <w:rFonts w:eastAsia="Calibri"/>
                <w:b/>
                <w:sz w:val="22"/>
                <w:szCs w:val="22"/>
              </w:rPr>
              <w:t xml:space="preserve">Protocolo SICCAU N.º </w:t>
            </w:r>
            <w:r w:rsidR="00995988" w:rsidRPr="00995988">
              <w:rPr>
                <w:rFonts w:eastAsia="Calibri"/>
                <w:b/>
                <w:sz w:val="22"/>
                <w:szCs w:val="22"/>
              </w:rPr>
              <w:t>1541007/2022</w:t>
            </w:r>
          </w:p>
        </w:tc>
      </w:tr>
      <w:tr w:rsidR="00F13AC0" w:rsidRPr="00F13AC0" w14:paraId="30CF4E66" w14:textId="77777777" w:rsidTr="00066CA1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ECCCCA" w14:textId="77777777" w:rsidR="00B17DF3" w:rsidRPr="00995988" w:rsidRDefault="00B17DF3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99598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7921E5" w14:textId="77777777" w:rsidR="00B17DF3" w:rsidRPr="00995988" w:rsidRDefault="00B17DF3" w:rsidP="00066CA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995988">
              <w:rPr>
                <w:rFonts w:eastAsia="Calibri"/>
                <w:bCs/>
                <w:sz w:val="22"/>
                <w:szCs w:val="22"/>
              </w:rPr>
              <w:t>Trata, o presente processo, de solicitação de registro de pós-graduação em Engenharia de Segurança do Trabalho.</w:t>
            </w:r>
          </w:p>
          <w:p w14:paraId="2B163718" w14:textId="77777777" w:rsidR="00B17DF3" w:rsidRPr="00995988" w:rsidRDefault="00B17DF3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</w:p>
          <w:p w14:paraId="0E4C5296" w14:textId="58DF5011" w:rsidR="00B17DF3" w:rsidRPr="00995988" w:rsidRDefault="00B17DF3" w:rsidP="00066CA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995988">
              <w:rPr>
                <w:rFonts w:eastAsia="Calibri"/>
                <w:bCs/>
                <w:sz w:val="22"/>
                <w:szCs w:val="22"/>
              </w:rPr>
              <w:t xml:space="preserve">Após análise feita pela Gerência de Atendimento constatar que as solicitações cumpriram os requisitos para o deferimento, foi exarada a </w:t>
            </w:r>
            <w:r w:rsidR="00995988">
              <w:rPr>
                <w:rFonts w:eastAsia="Calibri"/>
                <w:b/>
                <w:bCs/>
                <w:sz w:val="22"/>
                <w:szCs w:val="22"/>
              </w:rPr>
              <w:t>Deliberação n.º 005</w:t>
            </w:r>
            <w:r w:rsidR="00DA5A0B" w:rsidRPr="00995988">
              <w:rPr>
                <w:rFonts w:eastAsia="Calibri"/>
                <w:b/>
                <w:bCs/>
                <w:sz w:val="22"/>
                <w:szCs w:val="22"/>
              </w:rPr>
              <w:t>/2023</w:t>
            </w:r>
            <w:r w:rsidRPr="00995988">
              <w:rPr>
                <w:rFonts w:eastAsia="Calibri"/>
                <w:b/>
                <w:bCs/>
                <w:sz w:val="22"/>
                <w:szCs w:val="22"/>
              </w:rPr>
              <w:t xml:space="preserve"> – CEF-CAU/DF</w:t>
            </w:r>
            <w:r w:rsidRPr="00995988">
              <w:rPr>
                <w:rFonts w:eastAsia="Calibri"/>
                <w:bCs/>
                <w:sz w:val="22"/>
                <w:szCs w:val="22"/>
              </w:rPr>
              <w:t>, que delibera:</w:t>
            </w:r>
          </w:p>
          <w:p w14:paraId="2109072E" w14:textId="77777777" w:rsidR="00B17DF3" w:rsidRPr="00995988" w:rsidRDefault="00B17DF3" w:rsidP="00066CA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7030A0"/>
                <w:sz w:val="22"/>
                <w:szCs w:val="22"/>
              </w:rPr>
            </w:pPr>
          </w:p>
          <w:p w14:paraId="72653C82" w14:textId="2292998A" w:rsidR="00995988" w:rsidRPr="007243AE" w:rsidRDefault="00B17DF3" w:rsidP="009959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995988">
              <w:rPr>
                <w:rFonts w:eastAsia="Verdana"/>
                <w:sz w:val="22"/>
                <w:szCs w:val="22"/>
              </w:rPr>
              <w:t xml:space="preserve">1 – Pelo </w:t>
            </w:r>
            <w:r w:rsidR="00995988" w:rsidRPr="00995988">
              <w:rPr>
                <w:rFonts w:eastAsia="Verdana"/>
                <w:sz w:val="22"/>
                <w:szCs w:val="22"/>
              </w:rPr>
              <w:t>IN</w:t>
            </w:r>
            <w:r w:rsidRPr="00995988">
              <w:rPr>
                <w:rFonts w:eastAsia="Verdana"/>
                <w:sz w:val="22"/>
                <w:szCs w:val="22"/>
              </w:rPr>
              <w:t>DEFERIMENTO do registro de Pós-Graduação de Engenh</w:t>
            </w:r>
            <w:r w:rsidR="007243AE">
              <w:rPr>
                <w:rFonts w:eastAsia="Verdana"/>
                <w:sz w:val="22"/>
                <w:szCs w:val="22"/>
              </w:rPr>
              <w:t>aria de Segurança do Trabalho do arquiteto</w:t>
            </w:r>
            <w:r w:rsidRPr="00995988">
              <w:rPr>
                <w:rFonts w:eastAsia="Verdana"/>
                <w:sz w:val="22"/>
                <w:szCs w:val="22"/>
              </w:rPr>
              <w:t xml:space="preserve"> e urbanista </w:t>
            </w:r>
            <w:r w:rsidR="007243AE" w:rsidRPr="007243AE">
              <w:rPr>
                <w:rFonts w:eastAsia="Verdana"/>
                <w:bCs/>
                <w:color w:val="000000" w:themeColor="text1"/>
                <w:sz w:val="22"/>
                <w:szCs w:val="22"/>
              </w:rPr>
              <w:t xml:space="preserve">Marcio Rossi </w:t>
            </w:r>
            <w:r w:rsidRPr="00995988">
              <w:rPr>
                <w:rFonts w:eastAsia="Verdana"/>
                <w:sz w:val="22"/>
                <w:szCs w:val="22"/>
              </w:rPr>
              <w:t>no Sistema de Informação e Comunicação do Conselho de Arquitetura e Urbanismo - SICCAU</w:t>
            </w:r>
            <w:r w:rsidRPr="00995988">
              <w:rPr>
                <w:sz w:val="22"/>
                <w:szCs w:val="22"/>
              </w:rPr>
              <w:t>;</w:t>
            </w:r>
          </w:p>
        </w:tc>
      </w:tr>
    </w:tbl>
    <w:p w14:paraId="3871C1DE" w14:textId="77777777" w:rsidR="00B73BC8" w:rsidRPr="00F13AC0" w:rsidRDefault="00B73BC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F13AC0" w:rsidRPr="00F13AC0" w14:paraId="709CD0D3" w14:textId="77777777" w:rsidTr="0051233D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86A1BC" w14:textId="77777777" w:rsidR="00DA5A0B" w:rsidRPr="00591698" w:rsidRDefault="00DA5A0B" w:rsidP="0051233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916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F77DAA" w14:textId="3BAC9536" w:rsidR="00DA5A0B" w:rsidRPr="00591698" w:rsidRDefault="00DA5A0B" w:rsidP="00B73BC8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 w:rsidRPr="00591698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Protocolo SICCAU N.º </w:t>
            </w:r>
            <w:r w:rsidR="00B73BC8" w:rsidRPr="00591698">
              <w:rPr>
                <w:rFonts w:eastAsia="Calibri"/>
                <w:b/>
                <w:color w:val="000000" w:themeColor="text1"/>
                <w:sz w:val="22"/>
                <w:szCs w:val="22"/>
              </w:rPr>
              <w:t>1728820/2023</w:t>
            </w:r>
          </w:p>
        </w:tc>
      </w:tr>
      <w:tr w:rsidR="00F13AC0" w:rsidRPr="00F13AC0" w14:paraId="739FDE99" w14:textId="77777777" w:rsidTr="0051233D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042856" w14:textId="77777777" w:rsidR="00DA5A0B" w:rsidRPr="00591698" w:rsidRDefault="00DA5A0B" w:rsidP="0051233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916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4A40AD" w14:textId="075CB555" w:rsidR="00DA5A0B" w:rsidRPr="00591698" w:rsidRDefault="00591698" w:rsidP="00A42847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591698">
              <w:rPr>
                <w:color w:val="000000" w:themeColor="text1"/>
                <w:sz w:val="22"/>
                <w:szCs w:val="22"/>
              </w:rPr>
              <w:t>Após apresentação do processo pela assessoria da CEF</w:t>
            </w:r>
            <w:r>
              <w:rPr>
                <w:color w:val="000000" w:themeColor="text1"/>
                <w:sz w:val="22"/>
                <w:szCs w:val="22"/>
              </w:rPr>
              <w:t xml:space="preserve"> por conta de necessidade de interpretação do assunto trazido na solicitação de anotação de curso, os</w:t>
            </w:r>
            <w:r w:rsidRPr="00591698">
              <w:rPr>
                <w:color w:val="000000" w:themeColor="text1"/>
                <w:sz w:val="22"/>
                <w:szCs w:val="22"/>
              </w:rPr>
              <w:t xml:space="preserve"> conselheiros</w:t>
            </w:r>
            <w:r>
              <w:rPr>
                <w:color w:val="000000" w:themeColor="text1"/>
                <w:sz w:val="22"/>
                <w:szCs w:val="22"/>
              </w:rPr>
              <w:t xml:space="preserve"> debateram</w:t>
            </w:r>
            <w:r w:rsidR="00A42847">
              <w:rPr>
                <w:color w:val="000000" w:themeColor="text1"/>
                <w:sz w:val="22"/>
                <w:szCs w:val="22"/>
              </w:rPr>
              <w:t xml:space="preserve"> e</w:t>
            </w:r>
            <w:r w:rsidRPr="00591698">
              <w:rPr>
                <w:color w:val="000000" w:themeColor="text1"/>
                <w:sz w:val="22"/>
                <w:szCs w:val="22"/>
              </w:rPr>
              <w:t xml:space="preserve"> foi decidido que a </w:t>
            </w:r>
            <w:r w:rsidR="00A42847">
              <w:rPr>
                <w:color w:val="000000" w:themeColor="text1"/>
                <w:sz w:val="22"/>
                <w:szCs w:val="22"/>
              </w:rPr>
              <w:t>gerência de atendimento</w:t>
            </w:r>
            <w:r>
              <w:rPr>
                <w:color w:val="000000" w:themeColor="text1"/>
                <w:sz w:val="22"/>
                <w:szCs w:val="22"/>
              </w:rPr>
              <w:t xml:space="preserve"> deve proceder com a</w:t>
            </w:r>
            <w:r w:rsidRPr="00591698">
              <w:rPr>
                <w:color w:val="000000" w:themeColor="text1"/>
                <w:sz w:val="22"/>
                <w:szCs w:val="22"/>
              </w:rPr>
              <w:t xml:space="preserve"> deferimento da anotação de curso. </w:t>
            </w:r>
          </w:p>
        </w:tc>
      </w:tr>
    </w:tbl>
    <w:p w14:paraId="0447E0C5" w14:textId="77777777" w:rsidR="00DA5A0B" w:rsidRDefault="00DA5A0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F92FC07" w14:textId="77777777" w:rsidR="00D404AA" w:rsidRDefault="00D404A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4DB7F59" w14:textId="77777777" w:rsidR="00D404AA" w:rsidRDefault="00D404A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3B134E6" w14:textId="77777777" w:rsidR="00D404AA" w:rsidRDefault="00D404A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522AD" w:rsidRPr="00493491" w14:paraId="5DE3E99B" w14:textId="77777777" w:rsidTr="00066CA1">
        <w:tc>
          <w:tcPr>
            <w:tcW w:w="9039" w:type="dxa"/>
            <w:gridSpan w:val="2"/>
            <w:shd w:val="clear" w:color="auto" w:fill="D9D9D9"/>
            <w:vAlign w:val="center"/>
          </w:tcPr>
          <w:p w14:paraId="318BDE82" w14:textId="77777777" w:rsidR="006522AD" w:rsidRPr="00EB34A3" w:rsidRDefault="006522AD" w:rsidP="00066CA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40227">
              <w:rPr>
                <w:rFonts w:eastAsia="Calibri"/>
                <w:b/>
                <w:sz w:val="22"/>
                <w:szCs w:val="22"/>
              </w:rPr>
              <w:t>Homologação do registro dos profissionais do Distrito Federal</w:t>
            </w:r>
          </w:p>
        </w:tc>
      </w:tr>
      <w:tr w:rsidR="006522AD" w:rsidRPr="00493491" w14:paraId="09068FED" w14:textId="77777777" w:rsidTr="00066CA1">
        <w:tc>
          <w:tcPr>
            <w:tcW w:w="2093" w:type="dxa"/>
            <w:shd w:val="clear" w:color="auto" w:fill="D9D9D9"/>
            <w:vAlign w:val="center"/>
          </w:tcPr>
          <w:p w14:paraId="0B85CAFC" w14:textId="77777777" w:rsidR="006522AD" w:rsidRPr="00EB34A3" w:rsidRDefault="006522AD" w:rsidP="00066CA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6C8D9B3" w14:textId="04C2C6A8" w:rsidR="006522AD" w:rsidRPr="00914AF8" w:rsidRDefault="00F13AC0" w:rsidP="00066CA1">
            <w:pPr>
              <w:jc w:val="both"/>
              <w:rPr>
                <w:sz w:val="22"/>
                <w:szCs w:val="22"/>
              </w:rPr>
            </w:pPr>
            <w:r w:rsidRPr="00914AF8">
              <w:rPr>
                <w:sz w:val="22"/>
                <w:szCs w:val="22"/>
              </w:rPr>
              <w:t xml:space="preserve">Foram apresentadas </w:t>
            </w:r>
            <w:r w:rsidR="00914AF8" w:rsidRPr="00914AF8">
              <w:rPr>
                <w:sz w:val="22"/>
                <w:szCs w:val="22"/>
              </w:rPr>
              <w:t>43</w:t>
            </w:r>
            <w:r w:rsidR="006522AD" w:rsidRPr="00914AF8">
              <w:rPr>
                <w:sz w:val="22"/>
                <w:szCs w:val="22"/>
              </w:rPr>
              <w:t xml:space="preserve"> solicitações de registr</w:t>
            </w:r>
            <w:r w:rsidR="00FE6735" w:rsidRPr="00914AF8">
              <w:rPr>
                <w:sz w:val="22"/>
                <w:szCs w:val="22"/>
              </w:rPr>
              <w:t>o profissional, conforme lista citada</w:t>
            </w:r>
            <w:r w:rsidR="006522AD" w:rsidRPr="00914AF8">
              <w:rPr>
                <w:sz w:val="22"/>
                <w:szCs w:val="22"/>
              </w:rPr>
              <w:t xml:space="preserve"> em relatório apresentado pela ATETEC. As solicitaçõe</w:t>
            </w:r>
            <w:r w:rsidR="00FE6735" w:rsidRPr="00914AF8">
              <w:rPr>
                <w:sz w:val="22"/>
                <w:szCs w:val="22"/>
              </w:rPr>
              <w:t>s têm data de cadastro do dia 01</w:t>
            </w:r>
            <w:r w:rsidR="006522AD" w:rsidRPr="00914AF8">
              <w:rPr>
                <w:sz w:val="22"/>
                <w:szCs w:val="22"/>
              </w:rPr>
              <w:t xml:space="preserve"> </w:t>
            </w:r>
            <w:r w:rsidRPr="00914AF8">
              <w:rPr>
                <w:sz w:val="22"/>
                <w:szCs w:val="22"/>
              </w:rPr>
              <w:t xml:space="preserve">a 31 </w:t>
            </w:r>
            <w:r w:rsidR="006522AD" w:rsidRPr="00914AF8">
              <w:rPr>
                <w:sz w:val="22"/>
                <w:szCs w:val="22"/>
              </w:rPr>
              <w:t xml:space="preserve">de </w:t>
            </w:r>
            <w:r w:rsidRPr="00914AF8">
              <w:rPr>
                <w:sz w:val="22"/>
                <w:szCs w:val="22"/>
              </w:rPr>
              <w:t>março</w:t>
            </w:r>
            <w:r w:rsidR="00FE6735" w:rsidRPr="00914AF8">
              <w:rPr>
                <w:sz w:val="22"/>
                <w:szCs w:val="22"/>
              </w:rPr>
              <w:t xml:space="preserve"> de 2023</w:t>
            </w:r>
            <w:r w:rsidR="006522AD" w:rsidRPr="00914AF8">
              <w:rPr>
                <w:sz w:val="22"/>
                <w:szCs w:val="22"/>
              </w:rPr>
              <w:t>. A Comissão decidiu:</w:t>
            </w:r>
          </w:p>
          <w:p w14:paraId="02591DF0" w14:textId="77777777" w:rsidR="00995988" w:rsidRPr="00914AF8" w:rsidRDefault="00995988" w:rsidP="00066CA1">
            <w:pPr>
              <w:jc w:val="both"/>
              <w:rPr>
                <w:sz w:val="22"/>
                <w:szCs w:val="22"/>
              </w:rPr>
            </w:pPr>
          </w:p>
          <w:p w14:paraId="7BB41999" w14:textId="0F8534E0" w:rsidR="006522AD" w:rsidRPr="00914AF8" w:rsidRDefault="006522AD" w:rsidP="00066CA1">
            <w:pPr>
              <w:jc w:val="both"/>
              <w:rPr>
                <w:sz w:val="22"/>
                <w:szCs w:val="22"/>
              </w:rPr>
            </w:pPr>
            <w:r w:rsidRPr="00914AF8">
              <w:rPr>
                <w:b/>
                <w:sz w:val="22"/>
                <w:szCs w:val="22"/>
              </w:rPr>
              <w:t>Deliberação N.º 00</w:t>
            </w:r>
            <w:r w:rsidR="00F1066C">
              <w:rPr>
                <w:b/>
                <w:sz w:val="22"/>
                <w:szCs w:val="22"/>
              </w:rPr>
              <w:t>6</w:t>
            </w:r>
            <w:r w:rsidRPr="00914AF8">
              <w:rPr>
                <w:b/>
                <w:sz w:val="22"/>
                <w:szCs w:val="22"/>
              </w:rPr>
              <w:t>/2022</w:t>
            </w:r>
            <w:r w:rsidRPr="00914AF8">
              <w:rPr>
                <w:sz w:val="22"/>
                <w:szCs w:val="22"/>
              </w:rPr>
              <w:t xml:space="preserve"> </w:t>
            </w:r>
            <w:r w:rsidRPr="00914AF8">
              <w:rPr>
                <w:b/>
                <w:sz w:val="22"/>
                <w:szCs w:val="22"/>
              </w:rPr>
              <w:t>– CEF-CAU/DF</w:t>
            </w:r>
            <w:r w:rsidRPr="00914AF8">
              <w:rPr>
                <w:sz w:val="22"/>
                <w:szCs w:val="22"/>
              </w:rPr>
              <w:t>:</w:t>
            </w:r>
          </w:p>
          <w:p w14:paraId="4746FA8B" w14:textId="586C77D9" w:rsidR="006522AD" w:rsidRPr="00BE5EDC" w:rsidRDefault="006522AD" w:rsidP="00066CA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 w:rsidRPr="00914AF8">
              <w:rPr>
                <w:rFonts w:eastAsia="Verdana"/>
                <w:sz w:val="22"/>
                <w:szCs w:val="22"/>
              </w:rPr>
              <w:t>1 - Pel</w:t>
            </w:r>
            <w:r w:rsidR="00914AF8" w:rsidRPr="00914AF8">
              <w:rPr>
                <w:rFonts w:eastAsia="Verdana"/>
                <w:sz w:val="22"/>
                <w:szCs w:val="22"/>
              </w:rPr>
              <w:t>a homologação do registro dos 43</w:t>
            </w:r>
            <w:r w:rsidRPr="00914AF8">
              <w:rPr>
                <w:rFonts w:eastAsia="Verdana"/>
                <w:sz w:val="22"/>
                <w:szCs w:val="22"/>
              </w:rPr>
              <w:t xml:space="preserve"> profissionais citados em lista apresentada no relatório ATETEC.</w:t>
            </w:r>
          </w:p>
        </w:tc>
      </w:tr>
    </w:tbl>
    <w:p w14:paraId="7A27006B" w14:textId="77777777" w:rsidR="00290B03" w:rsidRPr="002E0294" w:rsidRDefault="00290B0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15D37D35" w:rsidR="0007016C" w:rsidRPr="00274164" w:rsidRDefault="00A42847" w:rsidP="00A42847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 w:rsidRPr="00A42847">
              <w:rPr>
                <w:rFonts w:eastAsia="Calibri"/>
                <w:color w:val="000000" w:themeColor="text1"/>
                <w:sz w:val="22"/>
                <w:szCs w:val="22"/>
              </w:rPr>
              <w:t>Os conselheiro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>s</w:t>
            </w:r>
            <w:bookmarkStart w:id="0" w:name="_GoBack"/>
            <w:bookmarkEnd w:id="0"/>
            <w:r w:rsidRPr="00A42847">
              <w:rPr>
                <w:rFonts w:eastAsia="Calibri"/>
                <w:color w:val="000000" w:themeColor="text1"/>
                <w:sz w:val="22"/>
                <w:szCs w:val="22"/>
              </w:rPr>
              <w:t xml:space="preserve"> decidiram que as b</w:t>
            </w:r>
            <w:r w:rsidR="00995988" w:rsidRPr="00A42847">
              <w:rPr>
                <w:rFonts w:eastAsia="Calibri"/>
                <w:color w:val="000000" w:themeColor="text1"/>
                <w:sz w:val="22"/>
                <w:szCs w:val="22"/>
              </w:rPr>
              <w:t xml:space="preserve">oas-vindas para novos egressos </w:t>
            </w:r>
            <w:r w:rsidRPr="00A42847">
              <w:rPr>
                <w:rFonts w:eastAsia="Calibri"/>
                <w:color w:val="000000" w:themeColor="text1"/>
                <w:sz w:val="22"/>
                <w:szCs w:val="22"/>
              </w:rPr>
              <w:t>ocorrerá n</w:t>
            </w:r>
            <w:r w:rsidR="00995988" w:rsidRPr="00A42847">
              <w:rPr>
                <w:rFonts w:eastAsia="Calibri"/>
                <w:color w:val="000000" w:themeColor="text1"/>
                <w:sz w:val="22"/>
                <w:szCs w:val="22"/>
              </w:rPr>
              <w:t>o dia 27 de abril, às 19h, após encontro presencial do Cocreation.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5B9DC0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</w:t>
      </w:r>
      <w:r w:rsidR="005B4A06">
        <w:rPr>
          <w:color w:val="000000"/>
          <w:sz w:val="22"/>
          <w:szCs w:val="22"/>
        </w:rPr>
        <w:t>d</w:t>
      </w:r>
      <w:r w:rsidRPr="00BE5EDC">
        <w:rPr>
          <w:color w:val="000000"/>
          <w:sz w:val="22"/>
          <w:szCs w:val="22"/>
        </w:rPr>
        <w:t xml:space="preserve">e reuniões deliberativas virtuais,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BC41E65" w14:textId="77777777" w:rsidR="005B4A06" w:rsidRPr="00BE5EDC" w:rsidRDefault="005B4A06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54C106DA" w:rsidR="00CD2F9A" w:rsidRPr="00BE5EDC" w:rsidRDefault="00290B03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Giselle Moll Mascarenhas</w:t>
      </w:r>
    </w:p>
    <w:p w14:paraId="246AC71A" w14:textId="1940363D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290B03">
        <w:rPr>
          <w:color w:val="000000"/>
          <w:sz w:val="22"/>
          <w:szCs w:val="22"/>
        </w:rPr>
        <w:t>a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308064" w14:textId="77777777" w:rsidR="0014096C" w:rsidRDefault="0014096C" w:rsidP="00C65095">
      <w:r>
        <w:separator/>
      </w:r>
    </w:p>
  </w:endnote>
  <w:endnote w:type="continuationSeparator" w:id="0">
    <w:p w14:paraId="01176148" w14:textId="77777777" w:rsidR="0014096C" w:rsidRDefault="0014096C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42847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42847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49EBB7" w14:textId="77777777" w:rsidR="0014096C" w:rsidRDefault="0014096C" w:rsidP="00C65095">
      <w:r>
        <w:separator/>
      </w:r>
    </w:p>
  </w:footnote>
  <w:footnote w:type="continuationSeparator" w:id="0">
    <w:p w14:paraId="2F20F79A" w14:textId="77777777" w:rsidR="0014096C" w:rsidRDefault="0014096C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pt" o:ole="">
          <v:imagedata r:id="rId1" o:title=""/>
        </v:shape>
        <o:OLEObject Type="Embed" ProgID="CorelDraw.Graphic.16" ShapeID="_x0000_i1025" DrawAspect="Content" ObjectID="_1742889797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342CB8DC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061ABA">
      <w:rPr>
        <w:rFonts w:ascii="Times New Roman" w:hAnsi="Times New Roman"/>
        <w:sz w:val="21"/>
        <w:szCs w:val="21"/>
      </w:rPr>
      <w:t>3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6E2DBDD5" w14:textId="77777777" w:rsidR="001C471D" w:rsidRPr="00700C1A" w:rsidRDefault="001C471D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</w:t>
    </w:r>
    <w:proofErr w:type="gramStart"/>
    <w:r w:rsidRPr="00B40364">
      <w:rPr>
        <w:rFonts w:ascii="Calibri" w:hAnsi="Calibri"/>
        <w:caps/>
      </w:rPr>
      <w:t>janeiro</w:t>
    </w:r>
    <w:proofErr w:type="gramEnd"/>
    <w:r w:rsidRPr="00B40364">
      <w:rPr>
        <w:rFonts w:ascii="Calibri" w:hAnsi="Calibri"/>
        <w:caps/>
      </w:rPr>
      <w:t xml:space="preserve"> DE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B13F3"/>
    <w:multiLevelType w:val="multilevel"/>
    <w:tmpl w:val="1352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B6482"/>
    <w:multiLevelType w:val="multilevel"/>
    <w:tmpl w:val="4900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B0437"/>
    <w:multiLevelType w:val="multilevel"/>
    <w:tmpl w:val="DD14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03275"/>
    <w:multiLevelType w:val="hybridMultilevel"/>
    <w:tmpl w:val="FE56D0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61454"/>
    <w:multiLevelType w:val="multilevel"/>
    <w:tmpl w:val="307E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52E55"/>
    <w:multiLevelType w:val="multilevel"/>
    <w:tmpl w:val="71B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7B5B17"/>
    <w:multiLevelType w:val="hybridMultilevel"/>
    <w:tmpl w:val="93E0A2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8"/>
  </w:num>
  <w:num w:numId="4">
    <w:abstractNumId w:val="19"/>
  </w:num>
  <w:num w:numId="5">
    <w:abstractNumId w:val="12"/>
  </w:num>
  <w:num w:numId="6">
    <w:abstractNumId w:val="15"/>
  </w:num>
  <w:num w:numId="7">
    <w:abstractNumId w:val="14"/>
  </w:num>
  <w:num w:numId="8">
    <w:abstractNumId w:val="21"/>
  </w:num>
  <w:num w:numId="9">
    <w:abstractNumId w:val="1"/>
  </w:num>
  <w:num w:numId="10">
    <w:abstractNumId w:val="10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  <w:num w:numId="15">
    <w:abstractNumId w:val="6"/>
  </w:num>
  <w:num w:numId="16">
    <w:abstractNumId w:val="20"/>
  </w:num>
  <w:num w:numId="17">
    <w:abstractNumId w:val="3"/>
  </w:num>
  <w:num w:numId="18">
    <w:abstractNumId w:val="9"/>
  </w:num>
  <w:num w:numId="19">
    <w:abstractNumId w:val="4"/>
  </w:num>
  <w:num w:numId="20">
    <w:abstractNumId w:val="17"/>
  </w:num>
  <w:num w:numId="21">
    <w:abstractNumId w:val="13"/>
  </w:num>
  <w:num w:numId="22">
    <w:abstractNumId w:val="22"/>
  </w:num>
  <w:num w:numId="23">
    <w:abstractNumId w:val="5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BA1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1ABA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8B3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3D6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3D4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6C"/>
    <w:rsid w:val="001409C6"/>
    <w:rsid w:val="00140D3D"/>
    <w:rsid w:val="001412DE"/>
    <w:rsid w:val="00141327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831"/>
    <w:rsid w:val="00167C4B"/>
    <w:rsid w:val="00167EE8"/>
    <w:rsid w:val="00167F10"/>
    <w:rsid w:val="0017063A"/>
    <w:rsid w:val="0017098F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17C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71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BE"/>
    <w:rsid w:val="001F51E3"/>
    <w:rsid w:val="001F5BCE"/>
    <w:rsid w:val="001F5CB1"/>
    <w:rsid w:val="001F624E"/>
    <w:rsid w:val="001F6A57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549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5510"/>
    <w:rsid w:val="002761A3"/>
    <w:rsid w:val="002765B3"/>
    <w:rsid w:val="00276968"/>
    <w:rsid w:val="00276BBC"/>
    <w:rsid w:val="00276EEF"/>
    <w:rsid w:val="00277567"/>
    <w:rsid w:val="002775E6"/>
    <w:rsid w:val="00277652"/>
    <w:rsid w:val="00277A37"/>
    <w:rsid w:val="00280114"/>
    <w:rsid w:val="0028026A"/>
    <w:rsid w:val="002802CB"/>
    <w:rsid w:val="002802CF"/>
    <w:rsid w:val="00280DD5"/>
    <w:rsid w:val="00281BCC"/>
    <w:rsid w:val="00282039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0B03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2EE5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E7C7C"/>
    <w:rsid w:val="002F03FD"/>
    <w:rsid w:val="002F06A6"/>
    <w:rsid w:val="002F0F47"/>
    <w:rsid w:val="002F0F9F"/>
    <w:rsid w:val="002F1120"/>
    <w:rsid w:val="002F1345"/>
    <w:rsid w:val="002F13AF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162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6947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196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37B"/>
    <w:rsid w:val="00550B73"/>
    <w:rsid w:val="00550BE3"/>
    <w:rsid w:val="00550DCB"/>
    <w:rsid w:val="00550FEF"/>
    <w:rsid w:val="00551340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5F32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698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152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19B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06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315"/>
    <w:rsid w:val="005F749C"/>
    <w:rsid w:val="005F79FE"/>
    <w:rsid w:val="0060072E"/>
    <w:rsid w:val="006007BA"/>
    <w:rsid w:val="00600A76"/>
    <w:rsid w:val="006011D7"/>
    <w:rsid w:val="006014EE"/>
    <w:rsid w:val="0060175F"/>
    <w:rsid w:val="006019A2"/>
    <w:rsid w:val="00601BB5"/>
    <w:rsid w:val="00601C68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94F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78A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2AD"/>
    <w:rsid w:val="00652570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37D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9C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3A4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3AE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7B6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0058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2CF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AF8"/>
    <w:rsid w:val="00914C9A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C43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88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0F"/>
    <w:rsid w:val="009D657E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D5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847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66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97D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87F3F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2D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17DF3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D38"/>
    <w:rsid w:val="00B72E0F"/>
    <w:rsid w:val="00B72FF9"/>
    <w:rsid w:val="00B737CB"/>
    <w:rsid w:val="00B7381C"/>
    <w:rsid w:val="00B7399C"/>
    <w:rsid w:val="00B73A66"/>
    <w:rsid w:val="00B73B59"/>
    <w:rsid w:val="00B73BC8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33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9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3B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3347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3F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0F44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6F5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C4D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23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5E92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04AA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5A0B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D69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6C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AC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6CB8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735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6BB90-2568-4880-8F12-B3771FDDC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3816</TotalTime>
  <Pages>3</Pages>
  <Words>753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Conta da Microsoft</cp:lastModifiedBy>
  <cp:revision>355</cp:revision>
  <cp:lastPrinted>2019-08-01T21:08:00Z</cp:lastPrinted>
  <dcterms:created xsi:type="dcterms:W3CDTF">2020-05-06T17:36:00Z</dcterms:created>
  <dcterms:modified xsi:type="dcterms:W3CDTF">2023-04-13T14:17:00Z</dcterms:modified>
</cp:coreProperties>
</file>