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3607328D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0423DF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 xml:space="preserve"> de </w:t>
      </w:r>
      <w:r w:rsidR="000423DF">
        <w:rPr>
          <w:rFonts w:eastAsia="Times New Roman"/>
          <w:sz w:val="22"/>
          <w:szCs w:val="22"/>
        </w:rPr>
        <w:t>novembro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</w:t>
      </w:r>
      <w:proofErr w:type="gramStart"/>
      <w:r w:rsidRPr="00094FB2">
        <w:rPr>
          <w:rFonts w:eastAsia="Verdana"/>
          <w:sz w:val="22"/>
          <w:szCs w:val="22"/>
        </w:rPr>
        <w:t>multas.”</w:t>
      </w:r>
      <w:proofErr w:type="gramEnd"/>
      <w:r w:rsidRPr="00094FB2">
        <w:rPr>
          <w:rFonts w:eastAsia="Verdana"/>
          <w:sz w:val="22"/>
          <w:szCs w:val="22"/>
        </w:rPr>
        <w:t xml:space="preserve">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2BD71519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441C65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441C65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0423DF">
        <w:rPr>
          <w:sz w:val="22"/>
          <w:szCs w:val="22"/>
        </w:rPr>
        <w:t>Roberta Pereira da Silva</w:t>
      </w:r>
      <w:r w:rsidR="00756D68" w:rsidRPr="00756D68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que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portadores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570462B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0423DF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0423DF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0423DF">
        <w:rPr>
          <w:rFonts w:cs="Arial"/>
          <w:sz w:val="22"/>
          <w:szCs w:val="22"/>
          <w:shd w:val="clear" w:color="auto" w:fill="FFFFFF"/>
        </w:rPr>
        <w:t>Luiz Caio Ávila Diniz</w:t>
      </w:r>
      <w:bookmarkStart w:id="0" w:name="_GoBack"/>
      <w:bookmarkEnd w:id="0"/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0A0E4998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</w:t>
      </w:r>
      <w:r w:rsidR="00A618B0" w:rsidRPr="00094FB2">
        <w:rPr>
          <w:sz w:val="22"/>
          <w:szCs w:val="22"/>
        </w:rPr>
        <w:t xml:space="preserve">parte </w:t>
      </w:r>
      <w:r w:rsidR="00756D68">
        <w:rPr>
          <w:sz w:val="22"/>
          <w:szCs w:val="22"/>
        </w:rPr>
        <w:t>da arquiteta</w:t>
      </w:r>
      <w:r w:rsidR="00A618B0">
        <w:rPr>
          <w:sz w:val="22"/>
          <w:szCs w:val="22"/>
        </w:rPr>
        <w:t xml:space="preserve"> e urbanista </w:t>
      </w:r>
      <w:r w:rsidR="001949B1">
        <w:rPr>
          <w:rFonts w:eastAsia="Times New Roman"/>
          <w:sz w:val="22"/>
          <w:szCs w:val="22"/>
        </w:rPr>
        <w:t>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6460A760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756D68">
        <w:rPr>
          <w:b/>
          <w:sz w:val="22"/>
          <w:szCs w:val="22"/>
        </w:rPr>
        <w:t>3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 xml:space="preserve">, </w:t>
      </w:r>
      <w:proofErr w:type="gramStart"/>
      <w:r w:rsidRPr="00094FB2">
        <w:rPr>
          <w:sz w:val="22"/>
          <w:szCs w:val="22"/>
        </w:rPr>
        <w:t>0 voto</w:t>
      </w:r>
      <w:proofErr w:type="gramEnd"/>
      <w:r w:rsidRPr="00094FB2">
        <w:rPr>
          <w:sz w:val="22"/>
          <w:szCs w:val="22"/>
        </w:rPr>
        <w:t xml:space="preserve">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756D68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6C84CB88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0423DF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 xml:space="preserve"> de </w:t>
      </w:r>
      <w:r w:rsidR="000423DF">
        <w:rPr>
          <w:rFonts w:eastAsia="Verdana"/>
          <w:sz w:val="22"/>
          <w:szCs w:val="22"/>
        </w:rPr>
        <w:t>novembro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5AEFED9B" w14:textId="73CFEA72" w:rsidR="005E254A" w:rsidRPr="00BE02F4" w:rsidRDefault="000423DF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="005E254A" w:rsidRPr="00BE02F4">
        <w:rPr>
          <w:b/>
          <w:bCs/>
          <w:sz w:val="22"/>
          <w:szCs w:val="22"/>
        </w:rPr>
        <w:t>ª REUNIÃO ORDINÁRIA DA C</w:t>
      </w:r>
      <w:r w:rsidR="005E254A">
        <w:rPr>
          <w:b/>
          <w:bCs/>
          <w:sz w:val="22"/>
          <w:szCs w:val="22"/>
        </w:rPr>
        <w:t>AF</w:t>
      </w:r>
      <w:r w:rsidR="005E254A" w:rsidRPr="00BE02F4">
        <w:rPr>
          <w:b/>
          <w:bCs/>
          <w:sz w:val="22"/>
          <w:szCs w:val="22"/>
        </w:rPr>
        <w:t>-CAU/DF</w:t>
      </w:r>
      <w:r w:rsidR="005E254A" w:rsidRPr="00BE02F4">
        <w:rPr>
          <w:sz w:val="22"/>
          <w:szCs w:val="22"/>
        </w:rPr>
        <w:t xml:space="preserve"> </w:t>
      </w:r>
    </w:p>
    <w:p w14:paraId="417B389D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2F37A8B1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054F56FC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4FC8BC5D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51"/>
        <w:gridCol w:w="3119"/>
        <w:gridCol w:w="850"/>
        <w:gridCol w:w="759"/>
        <w:gridCol w:w="783"/>
        <w:gridCol w:w="790"/>
      </w:tblGrid>
      <w:tr w:rsidR="005E254A" w:rsidRPr="00BE02F4" w14:paraId="4157F4C2" w14:textId="77777777" w:rsidTr="00756D68">
        <w:trPr>
          <w:trHeight w:val="330"/>
        </w:trPr>
        <w:tc>
          <w:tcPr>
            <w:tcW w:w="22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F2C2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EA5E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E289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E254A" w:rsidRPr="00BE02F4" w14:paraId="1D440A82" w14:textId="77777777" w:rsidTr="00756D68">
        <w:trPr>
          <w:trHeight w:val="406"/>
        </w:trPr>
        <w:tc>
          <w:tcPr>
            <w:tcW w:w="2276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59077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11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404D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A7D4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3F5A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4468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1DBA5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5E254A" w:rsidRPr="00BE02F4" w14:paraId="36DE0103" w14:textId="77777777" w:rsidTr="00756D68">
        <w:trPr>
          <w:trHeight w:val="316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3CE3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B7F54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0A7D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2986E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E5A7A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1D2B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075F15DA" w14:textId="77777777" w:rsidTr="00756D68">
        <w:trPr>
          <w:trHeight w:val="315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9A8F4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382D1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E4E3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7C4A7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2461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7F8C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036BCF83" w14:textId="77777777" w:rsidTr="00756D68">
        <w:trPr>
          <w:trHeight w:val="315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60AE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D67C1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25286" w14:textId="49FA0E8D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4986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66F7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F4236" w14:textId="4366633E" w:rsidR="005E254A" w:rsidRPr="00BE02F4" w:rsidRDefault="00756D68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</w:tr>
      <w:tr w:rsidR="005E254A" w:rsidRPr="00BE02F4" w14:paraId="7AAF5EC7" w14:textId="77777777" w:rsidTr="00756D68">
        <w:trPr>
          <w:trHeight w:val="315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4896A" w14:textId="190D0693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  <w:r w:rsidR="00756D68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88384" w14:textId="77777777" w:rsidR="005E254A" w:rsidRPr="0059638A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6A5B38">
              <w:rPr>
                <w:sz w:val="22"/>
                <w:szCs w:val="22"/>
              </w:rPr>
              <w:t xml:space="preserve">Angelina </w:t>
            </w:r>
            <w:proofErr w:type="spellStart"/>
            <w:r w:rsidRPr="006A5B38">
              <w:rPr>
                <w:sz w:val="22"/>
                <w:szCs w:val="22"/>
              </w:rPr>
              <w:t>Nardelli</w:t>
            </w:r>
            <w:proofErr w:type="spellEnd"/>
            <w:r w:rsidRPr="006A5B38">
              <w:rPr>
                <w:sz w:val="22"/>
                <w:szCs w:val="22"/>
              </w:rPr>
              <w:t xml:space="preserve"> </w:t>
            </w:r>
            <w:proofErr w:type="spellStart"/>
            <w:r w:rsidRPr="006A5B38">
              <w:rPr>
                <w:sz w:val="22"/>
                <w:szCs w:val="22"/>
              </w:rPr>
              <w:t>Quaglia</w:t>
            </w:r>
            <w:proofErr w:type="spellEnd"/>
            <w:r w:rsidRPr="006A5B38">
              <w:rPr>
                <w:sz w:val="22"/>
                <w:szCs w:val="22"/>
              </w:rPr>
              <w:t xml:space="preserve"> </w:t>
            </w:r>
            <w:proofErr w:type="spellStart"/>
            <w:r w:rsidRPr="006A5B38">
              <w:rPr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A6140" w14:textId="77777777" w:rsidR="005E254A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1CFA8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8402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266D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1B631680" w14:textId="77777777" w:rsidTr="00756D68">
        <w:trPr>
          <w:trHeight w:val="315"/>
        </w:trPr>
        <w:tc>
          <w:tcPr>
            <w:tcW w:w="2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3E5F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F1C1" w14:textId="77777777" w:rsidR="005E254A" w:rsidRPr="0059638A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</w:t>
            </w:r>
            <w:r w:rsidRPr="006A5B38">
              <w:rPr>
                <w:sz w:val="22"/>
                <w:szCs w:val="22"/>
              </w:rPr>
              <w:t>lia Teixeira Fernandes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94098" w14:textId="77777777" w:rsidR="005E254A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FEC0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D7B3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DB8B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</w:tr>
      <w:tr w:rsidR="005E254A" w:rsidRPr="00BE02F4" w14:paraId="046467EB" w14:textId="77777777" w:rsidTr="00756D68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2E8D1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7C3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CC944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1E36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E0557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FBE68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899E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E254A" w:rsidRPr="00BE02F4" w14:paraId="751CC6E4" w14:textId="77777777" w:rsidTr="00CF1114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35CAB" w14:textId="77777777" w:rsidR="005E254A" w:rsidRDefault="005E254A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0536CBB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232CD4E" w14:textId="33508D92" w:rsidR="005E254A" w:rsidRPr="00BE02F4" w:rsidRDefault="000423DF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5E254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5E254A">
              <w:rPr>
                <w:b/>
                <w:bCs/>
                <w:sz w:val="22"/>
                <w:szCs w:val="22"/>
              </w:rPr>
              <w:t>AF</w:t>
            </w:r>
            <w:r w:rsidR="005E254A" w:rsidRPr="00BE02F4">
              <w:rPr>
                <w:b/>
                <w:bCs/>
                <w:sz w:val="22"/>
                <w:szCs w:val="22"/>
              </w:rPr>
              <w:t>-CAU/DF</w:t>
            </w:r>
            <w:r w:rsidR="005E254A" w:rsidRPr="00BE02F4">
              <w:rPr>
                <w:sz w:val="22"/>
                <w:szCs w:val="22"/>
              </w:rPr>
              <w:t xml:space="preserve"> </w:t>
            </w:r>
          </w:p>
          <w:p w14:paraId="11FAF34B" w14:textId="6A9BB1DE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0423DF">
              <w:rPr>
                <w:sz w:val="22"/>
                <w:szCs w:val="22"/>
              </w:rPr>
              <w:t>13</w:t>
            </w:r>
            <w:r w:rsidRPr="00BE02F4">
              <w:rPr>
                <w:sz w:val="22"/>
                <w:szCs w:val="22"/>
              </w:rPr>
              <w:t>/</w:t>
            </w:r>
            <w:r w:rsidR="000423DF">
              <w:rPr>
                <w:sz w:val="22"/>
                <w:szCs w:val="22"/>
              </w:rPr>
              <w:t>011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6354426F" w14:textId="7DFF4508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32859363" w14:textId="35A9EFF1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756D68">
              <w:rPr>
                <w:sz w:val="22"/>
                <w:szCs w:val="22"/>
              </w:rPr>
              <w:t>3</w:t>
            </w:r>
            <w:proofErr w:type="gramStart"/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756D68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974087E" w14:textId="3D14CEC3" w:rsidR="005E254A" w:rsidRPr="00BE02F4" w:rsidRDefault="00756D68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Secretário</w:t>
            </w:r>
            <w:r w:rsidR="005E254A" w:rsidRPr="00BE02F4">
              <w:rPr>
                <w:b/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Phellipe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Marccelo</w:t>
            </w:r>
            <w:proofErr w:type="spellEnd"/>
            <w:r>
              <w:rPr>
                <w:sz w:val="22"/>
                <w:szCs w:val="22"/>
              </w:rPr>
              <w:t xml:space="preserve"> Macedo Rodrigues</w:t>
            </w:r>
            <w:r w:rsidR="005E254A"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376A737" w14:textId="77777777" w:rsidR="005E254A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9F9897F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6C071F79" w14:textId="77777777" w:rsidR="005E254A" w:rsidRDefault="005E254A" w:rsidP="005E254A">
      <w:pPr>
        <w:ind w:right="113"/>
        <w:jc w:val="center"/>
      </w:pPr>
    </w:p>
    <w:p w14:paraId="404BCD05" w14:textId="77777777" w:rsidR="005601F6" w:rsidRPr="00094FB2" w:rsidRDefault="005601F6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9E692" w14:textId="77777777" w:rsidR="00211D2F" w:rsidRDefault="00211D2F">
      <w:r>
        <w:separator/>
      </w:r>
    </w:p>
  </w:endnote>
  <w:endnote w:type="continuationSeparator" w:id="0">
    <w:p w14:paraId="16132DD2" w14:textId="77777777" w:rsidR="00211D2F" w:rsidRDefault="00211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F2653C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5157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5157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64BE6" w14:textId="77777777" w:rsidR="00211D2F" w:rsidRDefault="00211D2F">
      <w:r>
        <w:separator/>
      </w:r>
    </w:p>
  </w:footnote>
  <w:footnote w:type="continuationSeparator" w:id="0">
    <w:p w14:paraId="75B6CF48" w14:textId="77777777" w:rsidR="00211D2F" w:rsidRDefault="00211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2257787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3C024F42" w:rsidR="005601F6" w:rsidRPr="005601F6" w:rsidRDefault="000423DF" w:rsidP="005601F6">
          <w:pPr>
            <w:pStyle w:val="Cabealho"/>
            <w:ind w:right="113"/>
            <w:rPr>
              <w:b/>
              <w:sz w:val="22"/>
              <w:szCs w:val="22"/>
            </w:rPr>
          </w:pPr>
          <w:r>
            <w:rPr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11E3442B" w:rsidR="005601F6" w:rsidRPr="000423DF" w:rsidRDefault="005601F6" w:rsidP="000423DF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color w:val="000000" w:themeColor="text1"/>
              <w:sz w:val="22"/>
              <w:szCs w:val="22"/>
            </w:rPr>
          </w:pPr>
          <w:r w:rsidRPr="000423DF">
            <w:rPr>
              <w:color w:val="000000" w:themeColor="text1"/>
              <w:sz w:val="22"/>
              <w:szCs w:val="22"/>
            </w:rPr>
            <w:t xml:space="preserve">PROTOCOLO SICCAU N.º </w:t>
          </w:r>
          <w:r w:rsidR="000423DF" w:rsidRPr="000423DF">
            <w:rPr>
              <w:color w:val="000000" w:themeColor="text1"/>
              <w:sz w:val="22"/>
              <w:szCs w:val="22"/>
            </w:rPr>
            <w:t>896466/2019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1F613270" w:rsidR="005601F6" w:rsidRPr="000423DF" w:rsidRDefault="000423DF" w:rsidP="005601F6">
          <w:pPr>
            <w:pStyle w:val="Cabealho"/>
            <w:spacing w:line="259" w:lineRule="auto"/>
            <w:ind w:right="113"/>
            <w:rPr>
              <w:color w:val="000000" w:themeColor="text1"/>
              <w:sz w:val="22"/>
              <w:szCs w:val="22"/>
            </w:rPr>
          </w:pPr>
          <w:r w:rsidRPr="000423DF">
            <w:rPr>
              <w:color w:val="000000" w:themeColor="text1"/>
              <w:sz w:val="22"/>
              <w:szCs w:val="22"/>
            </w:rPr>
            <w:t>ROBERTA PEREIRA DA SILVA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243B32B2" w:rsidR="005601F6" w:rsidRPr="005601F6" w:rsidRDefault="005601F6" w:rsidP="00BC1C09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423DF">
            <w:rPr>
              <w:b/>
              <w:bCs/>
              <w:sz w:val="22"/>
              <w:szCs w:val="22"/>
            </w:rPr>
            <w:t>29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="00A618B0">
            <w:rPr>
              <w:b/>
              <w:bCs/>
              <w:sz w:val="22"/>
              <w:szCs w:val="22"/>
            </w:rPr>
            <w:t xml:space="preserve"> –</w:t>
          </w:r>
          <w:r w:rsidRPr="005601F6">
            <w:rPr>
              <w:b/>
              <w:bCs/>
              <w:sz w:val="22"/>
              <w:szCs w:val="22"/>
            </w:rPr>
            <w:t>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423DF"/>
    <w:rsid w:val="000611B0"/>
    <w:rsid w:val="000621D8"/>
    <w:rsid w:val="00066E4C"/>
    <w:rsid w:val="0009227B"/>
    <w:rsid w:val="00094FB2"/>
    <w:rsid w:val="000C3DA5"/>
    <w:rsid w:val="000D4446"/>
    <w:rsid w:val="001172FE"/>
    <w:rsid w:val="00151570"/>
    <w:rsid w:val="00175775"/>
    <w:rsid w:val="001949B1"/>
    <w:rsid w:val="001A4377"/>
    <w:rsid w:val="001C018B"/>
    <w:rsid w:val="001E4F31"/>
    <w:rsid w:val="00211D2F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395A8C"/>
    <w:rsid w:val="00430BB2"/>
    <w:rsid w:val="004315FD"/>
    <w:rsid w:val="00441C65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A455D"/>
    <w:rsid w:val="005E254A"/>
    <w:rsid w:val="005F2BA2"/>
    <w:rsid w:val="0061510A"/>
    <w:rsid w:val="0066334F"/>
    <w:rsid w:val="0069149C"/>
    <w:rsid w:val="006A222D"/>
    <w:rsid w:val="007215AA"/>
    <w:rsid w:val="0073540B"/>
    <w:rsid w:val="00756D68"/>
    <w:rsid w:val="00782E9C"/>
    <w:rsid w:val="00785DF5"/>
    <w:rsid w:val="00795754"/>
    <w:rsid w:val="0079742A"/>
    <w:rsid w:val="007A1F34"/>
    <w:rsid w:val="00843339"/>
    <w:rsid w:val="00860CC6"/>
    <w:rsid w:val="008A1AA7"/>
    <w:rsid w:val="008B1ECF"/>
    <w:rsid w:val="008F54FA"/>
    <w:rsid w:val="00906C2F"/>
    <w:rsid w:val="00911A95"/>
    <w:rsid w:val="009144AD"/>
    <w:rsid w:val="00972A4B"/>
    <w:rsid w:val="00992DF1"/>
    <w:rsid w:val="00996B60"/>
    <w:rsid w:val="00A47713"/>
    <w:rsid w:val="00A618B0"/>
    <w:rsid w:val="00A62358"/>
    <w:rsid w:val="00AB0BF6"/>
    <w:rsid w:val="00AD1FB1"/>
    <w:rsid w:val="00AF697C"/>
    <w:rsid w:val="00B0148E"/>
    <w:rsid w:val="00B44A9F"/>
    <w:rsid w:val="00B62C68"/>
    <w:rsid w:val="00BB15BF"/>
    <w:rsid w:val="00BC1C09"/>
    <w:rsid w:val="00BC704E"/>
    <w:rsid w:val="00BE6C8F"/>
    <w:rsid w:val="00C46316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44BD8"/>
    <w:rsid w:val="00FA2B4D"/>
    <w:rsid w:val="00FB0254"/>
    <w:rsid w:val="00FF56CC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48057-2F3D-43F0-BF52-F1DF7C0F3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448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121</cp:revision>
  <cp:lastPrinted>2023-11-23T18:16:00Z</cp:lastPrinted>
  <dcterms:created xsi:type="dcterms:W3CDTF">2019-02-11T13:06:00Z</dcterms:created>
  <dcterms:modified xsi:type="dcterms:W3CDTF">2023-11-23T18:17:00Z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