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4F1E8F">
        <w:rPr>
          <w:sz w:val="22"/>
          <w:szCs w:val="22"/>
        </w:rPr>
        <w:t>28</w:t>
      </w:r>
      <w:r w:rsidRPr="003C5D38">
        <w:rPr>
          <w:sz w:val="22"/>
          <w:szCs w:val="22"/>
        </w:rPr>
        <w:t xml:space="preserve"> de </w:t>
      </w:r>
      <w:r w:rsidR="004F1E8F">
        <w:rPr>
          <w:sz w:val="22"/>
          <w:szCs w:val="22"/>
        </w:rPr>
        <w:t>agosto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E02DE4" w:rsidRDefault="00222112" w:rsidP="00E02DE4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C55411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arquitet</w:t>
      </w:r>
      <w:r w:rsidR="00C55411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e urbanista</w:t>
      </w:r>
      <w:r w:rsidR="004F1E8F">
        <w:rPr>
          <w:sz w:val="22"/>
          <w:szCs w:val="22"/>
        </w:rPr>
        <w:t xml:space="preserve"> </w:t>
      </w:r>
      <w:proofErr w:type="spellStart"/>
      <w:r w:rsidR="00F950F1" w:rsidRPr="00F950F1">
        <w:rPr>
          <w:sz w:val="22"/>
          <w:szCs w:val="22"/>
          <w:highlight w:val="black"/>
        </w:rPr>
        <w:t>xxxxxxxxxxxxxxxxxxxxxxxxxxxx</w:t>
      </w:r>
      <w:proofErr w:type="spellEnd"/>
      <w:r w:rsidR="00E02DE4" w:rsidRPr="00E02DE4">
        <w:rPr>
          <w:sz w:val="22"/>
          <w:szCs w:val="22"/>
        </w:rPr>
        <w:t xml:space="preserve">, </w:t>
      </w:r>
      <w:r w:rsidR="004F1E8F" w:rsidRPr="00E02DE4">
        <w:rPr>
          <w:sz w:val="22"/>
          <w:szCs w:val="22"/>
        </w:rPr>
        <w:t>CAU</w:t>
      </w:r>
      <w:r w:rsidR="00E02DE4">
        <w:rPr>
          <w:sz w:val="22"/>
          <w:szCs w:val="22"/>
        </w:rPr>
        <w:t xml:space="preserve"> Nº </w:t>
      </w:r>
      <w:proofErr w:type="spellStart"/>
      <w:r w:rsidR="00F950F1" w:rsidRPr="00F950F1">
        <w:rPr>
          <w:sz w:val="22"/>
          <w:szCs w:val="22"/>
          <w:highlight w:val="black"/>
        </w:rPr>
        <w:t>xxxxxxxx</w:t>
      </w:r>
      <w:proofErr w:type="spellEnd"/>
      <w:r w:rsidR="006679DE" w:rsidRPr="00E02DE4">
        <w:rPr>
          <w:sz w:val="22"/>
          <w:szCs w:val="22"/>
        </w:rPr>
        <w:t>,</w:t>
      </w:r>
      <w:r w:rsidR="006679DE" w:rsidRPr="00F10B64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o relato e voto </w:t>
      </w:r>
      <w:proofErr w:type="gramStart"/>
      <w:r w:rsidRPr="003C5D38">
        <w:rPr>
          <w:sz w:val="22"/>
          <w:szCs w:val="22"/>
        </w:rPr>
        <w:t>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573C90">
        <w:rPr>
          <w:sz w:val="22"/>
          <w:szCs w:val="22"/>
        </w:rPr>
        <w:t>a</w:t>
      </w:r>
      <w:proofErr w:type="gramEnd"/>
      <w:r w:rsidR="00F32EAC" w:rsidRPr="003C5D38">
        <w:rPr>
          <w:sz w:val="22"/>
          <w:szCs w:val="22"/>
        </w:rPr>
        <w:t xml:space="preserve"> relator</w:t>
      </w:r>
      <w:r w:rsidR="00573C90">
        <w:rPr>
          <w:sz w:val="22"/>
          <w:szCs w:val="22"/>
        </w:rPr>
        <w:t>a</w:t>
      </w:r>
      <w:r w:rsidR="00F32EAC" w:rsidRPr="003C5D38">
        <w:rPr>
          <w:sz w:val="22"/>
          <w:szCs w:val="22"/>
        </w:rPr>
        <w:t xml:space="preserve">, </w:t>
      </w:r>
      <w:r w:rsidR="00573C90">
        <w:rPr>
          <w:sz w:val="22"/>
          <w:szCs w:val="22"/>
        </w:rPr>
        <w:t xml:space="preserve">Giselle </w:t>
      </w:r>
      <w:proofErr w:type="spellStart"/>
      <w:r w:rsidR="00573C90">
        <w:rPr>
          <w:sz w:val="22"/>
          <w:szCs w:val="22"/>
        </w:rPr>
        <w:t>Moll</w:t>
      </w:r>
      <w:proofErr w:type="spellEnd"/>
      <w:r w:rsidR="00573C90">
        <w:rPr>
          <w:sz w:val="22"/>
          <w:szCs w:val="22"/>
        </w:rPr>
        <w:t xml:space="preserve"> Mascarenhas</w:t>
      </w:r>
      <w:r w:rsidR="004F1E8F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  <w:bookmarkStart w:id="0" w:name="_GoBack"/>
      <w:bookmarkEnd w:id="0"/>
    </w:p>
    <w:p w:rsidR="0000450F" w:rsidRPr="003C5D38" w:rsidRDefault="00F10B64" w:rsidP="00F32EAC">
      <w:pPr>
        <w:spacing w:line="360" w:lineRule="auto"/>
        <w:ind w:right="454"/>
        <w:rPr>
          <w:rFonts w:eastAsia="Verdana"/>
          <w:sz w:val="22"/>
          <w:szCs w:val="22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E02DE4" w:rsidRPr="00E106DD">
        <w:rPr>
          <w:rStyle w:val="normaltextrun"/>
          <w:color w:val="000000"/>
          <w:sz w:val="22"/>
          <w:szCs w:val="22"/>
          <w:shd w:val="clear" w:color="auto" w:fill="FFFFFF"/>
        </w:rPr>
        <w:t>Aprovar o relato e voto d</w:t>
      </w:r>
      <w:r w:rsidR="00573C90">
        <w:rPr>
          <w:rStyle w:val="normaltextrun"/>
          <w:color w:val="000000"/>
          <w:sz w:val="22"/>
          <w:szCs w:val="22"/>
          <w:shd w:val="clear" w:color="auto" w:fill="FFFFFF"/>
        </w:rPr>
        <w:t>a</w:t>
      </w:r>
      <w:r w:rsidR="00E02DE4" w:rsidRPr="00E106DD">
        <w:rPr>
          <w:rStyle w:val="normaltextrun"/>
          <w:color w:val="000000"/>
          <w:sz w:val="22"/>
          <w:szCs w:val="22"/>
          <w:shd w:val="clear" w:color="auto" w:fill="FFFFFF"/>
        </w:rPr>
        <w:t xml:space="preserve"> conselheir</w:t>
      </w:r>
      <w:r w:rsidR="00573C90">
        <w:rPr>
          <w:rStyle w:val="normaltextrun"/>
          <w:color w:val="000000"/>
          <w:sz w:val="22"/>
          <w:szCs w:val="22"/>
          <w:shd w:val="clear" w:color="auto" w:fill="FFFFFF"/>
        </w:rPr>
        <w:t>a</w:t>
      </w:r>
      <w:r w:rsidR="00E02DE4" w:rsidRPr="00E106DD">
        <w:rPr>
          <w:rStyle w:val="normaltextrun"/>
          <w:color w:val="000000"/>
          <w:sz w:val="22"/>
          <w:szCs w:val="22"/>
          <w:shd w:val="clear" w:color="auto" w:fill="FFFFFF"/>
        </w:rPr>
        <w:t xml:space="preserve"> relator</w:t>
      </w:r>
      <w:r w:rsidR="00573C90">
        <w:rPr>
          <w:rStyle w:val="normaltextrun"/>
          <w:color w:val="000000"/>
          <w:sz w:val="22"/>
          <w:szCs w:val="22"/>
          <w:shd w:val="clear" w:color="auto" w:fill="FFFFFF"/>
        </w:rPr>
        <w:t>a</w:t>
      </w:r>
      <w:r w:rsidR="00E02DE4" w:rsidRPr="00E106DD">
        <w:rPr>
          <w:rStyle w:val="normaltextrun"/>
          <w:color w:val="000000"/>
          <w:sz w:val="22"/>
          <w:szCs w:val="22"/>
          <w:shd w:val="clear" w:color="auto" w:fill="FFFFFF"/>
        </w:rPr>
        <w:t xml:space="preserve"> pela NÃO ADMISSIBILIDADE da denúncia em desfavor d</w:t>
      </w:r>
      <w:r w:rsidR="00573C90">
        <w:rPr>
          <w:rStyle w:val="normaltextrun"/>
          <w:color w:val="000000"/>
          <w:sz w:val="22"/>
          <w:szCs w:val="22"/>
          <w:shd w:val="clear" w:color="auto" w:fill="FFFFFF"/>
        </w:rPr>
        <w:t>o</w:t>
      </w:r>
      <w:r w:rsidR="00E02DE4" w:rsidRPr="00E106DD">
        <w:rPr>
          <w:rStyle w:val="normaltextrun"/>
          <w:color w:val="000000"/>
          <w:sz w:val="22"/>
          <w:szCs w:val="22"/>
          <w:shd w:val="clear" w:color="auto" w:fill="FFFFFF"/>
        </w:rPr>
        <w:t xml:space="preserve"> arquitet</w:t>
      </w:r>
      <w:r w:rsidR="00573C90">
        <w:rPr>
          <w:rStyle w:val="normaltextrun"/>
          <w:color w:val="000000"/>
          <w:sz w:val="22"/>
          <w:szCs w:val="22"/>
          <w:shd w:val="clear" w:color="auto" w:fill="FFFFFF"/>
        </w:rPr>
        <w:t>o</w:t>
      </w:r>
      <w:r w:rsidR="00E02DE4" w:rsidRPr="00E106DD">
        <w:rPr>
          <w:rStyle w:val="normaltextrun"/>
          <w:color w:val="000000"/>
          <w:sz w:val="22"/>
          <w:szCs w:val="22"/>
          <w:shd w:val="clear" w:color="auto" w:fill="FFFFFF"/>
        </w:rPr>
        <w:t xml:space="preserve"> e urbanista denunciad</w:t>
      </w:r>
      <w:r w:rsidR="00573C90">
        <w:rPr>
          <w:rStyle w:val="normaltextrun"/>
          <w:color w:val="000000"/>
          <w:sz w:val="22"/>
          <w:szCs w:val="22"/>
          <w:shd w:val="clear" w:color="auto" w:fill="FFFFFF"/>
        </w:rPr>
        <w:t>o</w:t>
      </w:r>
      <w:r w:rsidR="00E02DE4" w:rsidRPr="00E106DD">
        <w:rPr>
          <w:rStyle w:val="normaltextrun"/>
          <w:color w:val="000000"/>
          <w:sz w:val="22"/>
          <w:szCs w:val="22"/>
          <w:shd w:val="clear" w:color="auto" w:fill="FFFFFF"/>
        </w:rPr>
        <w:t xml:space="preserve"> e pelo ARQUIVAMENTO do processo.</w:t>
      </w:r>
      <w:proofErr w:type="gramStart"/>
      <w:r>
        <w:rPr>
          <w:rFonts w:eastAsiaTheme="minorHAnsi"/>
          <w:sz w:val="22"/>
          <w:szCs w:val="22"/>
          <w:lang w:eastAsia="en-US"/>
        </w:rPr>
        <w:br/>
      </w:r>
      <w:proofErr w:type="gramEnd"/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4F1E8F">
        <w:rPr>
          <w:rFonts w:eastAsia="Verdana"/>
          <w:sz w:val="22"/>
          <w:szCs w:val="22"/>
        </w:rPr>
        <w:t>28</w:t>
      </w:r>
      <w:r w:rsidRPr="003C5D38">
        <w:rPr>
          <w:rFonts w:eastAsia="Verdana"/>
          <w:sz w:val="22"/>
          <w:szCs w:val="22"/>
        </w:rPr>
        <w:t xml:space="preserve"> de </w:t>
      </w:r>
      <w:r w:rsidR="004F1E8F">
        <w:rPr>
          <w:rFonts w:eastAsia="Verdana"/>
          <w:sz w:val="22"/>
          <w:szCs w:val="22"/>
        </w:rPr>
        <w:t>agosto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Giselle </w:t>
      </w:r>
      <w:proofErr w:type="spellStart"/>
      <w:r>
        <w:rPr>
          <w:b/>
          <w:bCs/>
          <w:color w:val="000000"/>
          <w:sz w:val="22"/>
          <w:szCs w:val="22"/>
        </w:rPr>
        <w:t>Moll</w:t>
      </w:r>
      <w:proofErr w:type="spellEnd"/>
      <w:r>
        <w:rPr>
          <w:b/>
          <w:bCs/>
          <w:color w:val="000000"/>
          <w:sz w:val="22"/>
          <w:szCs w:val="22"/>
        </w:rPr>
        <w:t xml:space="preserve"> Mascarenhas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>Coordenador</w:t>
      </w:r>
      <w:r w:rsidR="004F1E8F">
        <w:rPr>
          <w:color w:val="000000"/>
          <w:sz w:val="22"/>
          <w:szCs w:val="22"/>
        </w:rPr>
        <w:t>a-Adjunta</w:t>
      </w:r>
      <w:r w:rsidRPr="003C5D38">
        <w:rPr>
          <w:color w:val="000000"/>
          <w:sz w:val="22"/>
          <w:szCs w:val="22"/>
        </w:rPr>
        <w:t xml:space="preserve">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4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4F1E8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>28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4F1E8F">
              <w:rPr>
                <w:rFonts w:cs="Times New Roman"/>
                <w:sz w:val="22"/>
                <w:szCs w:val="22"/>
              </w:rPr>
              <w:t>8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E02DE4">
              <w:rPr>
                <w:rFonts w:cs="Times New Roman"/>
                <w:sz w:val="22"/>
                <w:szCs w:val="22"/>
              </w:rPr>
              <w:t>3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E02DE4">
              <w:rPr>
                <w:rFonts w:cs="Times New Roman"/>
                <w:sz w:val="22"/>
                <w:szCs w:val="22"/>
              </w:rPr>
              <w:t>2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4F1E8F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="004F1E8F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="004F1E8F">
              <w:rPr>
                <w:rFonts w:cs="Times New Roman"/>
                <w:sz w:val="22"/>
                <w:szCs w:val="22"/>
              </w:rPr>
              <w:t xml:space="preserve"> Mascarenhas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86B" w:rsidRDefault="006D186B">
      <w:pPr>
        <w:spacing w:line="240" w:lineRule="auto"/>
      </w:pPr>
      <w:r>
        <w:separator/>
      </w:r>
    </w:p>
  </w:endnote>
  <w:endnote w:type="continuationSeparator" w:id="0">
    <w:p w:rsidR="006D186B" w:rsidRDefault="006D18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324CD48" wp14:editId="65E43220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15DB2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15DB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86B" w:rsidRDefault="006D186B">
      <w:pPr>
        <w:spacing w:line="240" w:lineRule="auto"/>
      </w:pPr>
      <w:r>
        <w:separator/>
      </w:r>
    </w:p>
  </w:footnote>
  <w:footnote w:type="continuationSeparator" w:id="0">
    <w:p w:rsidR="006D186B" w:rsidRDefault="006D18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5424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E02DE4" w:rsidRDefault="00222112" w:rsidP="00C55411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E02DE4">
            <w:rPr>
              <w:rFonts w:cs="Times New Roman"/>
              <w:sz w:val="22"/>
              <w:szCs w:val="22"/>
            </w:rPr>
            <w:t xml:space="preserve">PROTOCOLO SICCAU N.º </w:t>
          </w:r>
          <w:r w:rsidR="00C55411" w:rsidRPr="00C55411">
            <w:rPr>
              <w:rFonts w:cs="Times New Roman"/>
              <w:sz w:val="22"/>
              <w:szCs w:val="22"/>
            </w:rPr>
            <w:t>1715765</w:t>
          </w:r>
          <w:r w:rsidR="00C55411">
            <w:rPr>
              <w:rFonts w:cs="Times New Roman"/>
              <w:sz w:val="22"/>
              <w:szCs w:val="22"/>
            </w:rPr>
            <w:t>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E02DE4" w:rsidRDefault="00C55411" w:rsidP="00E02DE4">
          <w:pPr>
            <w:widowControl/>
            <w:shd w:val="clear" w:color="auto" w:fill="FFFFFF"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55411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CONSELHO DE ARQUITETURA E URBANISMO DO DISTRITO FEDERAL (CAU/DF)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C55411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</w:t>
          </w:r>
          <w:r w:rsidR="00C55411">
            <w:rPr>
              <w:b/>
              <w:sz w:val="22"/>
              <w:szCs w:val="22"/>
            </w:rPr>
            <w:t>1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106D2F"/>
    <w:rsid w:val="0013004F"/>
    <w:rsid w:val="00142DE5"/>
    <w:rsid w:val="00152349"/>
    <w:rsid w:val="00185A23"/>
    <w:rsid w:val="001A7690"/>
    <w:rsid w:val="001C3332"/>
    <w:rsid w:val="00222112"/>
    <w:rsid w:val="00230D82"/>
    <w:rsid w:val="00243316"/>
    <w:rsid w:val="00253759"/>
    <w:rsid w:val="0025482A"/>
    <w:rsid w:val="002C2D5D"/>
    <w:rsid w:val="002E5CED"/>
    <w:rsid w:val="00354E6C"/>
    <w:rsid w:val="003C5D38"/>
    <w:rsid w:val="004457C8"/>
    <w:rsid w:val="004F1E8F"/>
    <w:rsid w:val="00526E37"/>
    <w:rsid w:val="00573C90"/>
    <w:rsid w:val="005922DE"/>
    <w:rsid w:val="00594C73"/>
    <w:rsid w:val="005F10ED"/>
    <w:rsid w:val="00663E29"/>
    <w:rsid w:val="006679DE"/>
    <w:rsid w:val="00677D7C"/>
    <w:rsid w:val="006D186B"/>
    <w:rsid w:val="00751FD2"/>
    <w:rsid w:val="00775434"/>
    <w:rsid w:val="008505FF"/>
    <w:rsid w:val="008C2A35"/>
    <w:rsid w:val="00943AC6"/>
    <w:rsid w:val="00956F17"/>
    <w:rsid w:val="00960AFC"/>
    <w:rsid w:val="0096730F"/>
    <w:rsid w:val="00AB17AA"/>
    <w:rsid w:val="00B22F83"/>
    <w:rsid w:val="00B77EBC"/>
    <w:rsid w:val="00C55411"/>
    <w:rsid w:val="00C70120"/>
    <w:rsid w:val="00C8072E"/>
    <w:rsid w:val="00CE4E70"/>
    <w:rsid w:val="00D221A5"/>
    <w:rsid w:val="00D71CCC"/>
    <w:rsid w:val="00D7572A"/>
    <w:rsid w:val="00D76F2C"/>
    <w:rsid w:val="00DE32C8"/>
    <w:rsid w:val="00E02DE4"/>
    <w:rsid w:val="00E15DB2"/>
    <w:rsid w:val="00E27218"/>
    <w:rsid w:val="00E506C4"/>
    <w:rsid w:val="00EA0950"/>
    <w:rsid w:val="00EC25CC"/>
    <w:rsid w:val="00ED46CE"/>
    <w:rsid w:val="00F024CF"/>
    <w:rsid w:val="00F10B64"/>
    <w:rsid w:val="00F32EAC"/>
    <w:rsid w:val="00F34E2F"/>
    <w:rsid w:val="00F80FC2"/>
    <w:rsid w:val="00F9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8882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1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63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02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52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9F12212E-FD78-4122-B6C9-63419B296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0E5C8E0-CAB6-4590-882D-715305B39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2024-01-16T16:04:00Z</cp:lastPrinted>
  <dcterms:created xsi:type="dcterms:W3CDTF">2023-09-12T15:39:00Z</dcterms:created>
  <dcterms:modified xsi:type="dcterms:W3CDTF">2024-01-16T16:04:00Z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