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448F2A87" w:rsidR="00D8794D" w:rsidRPr="00AA204E" w:rsidRDefault="00D8794D" w:rsidP="004E6A8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FF1756">
              <w:rPr>
                <w:b/>
                <w:sz w:val="22"/>
                <w:szCs w:val="22"/>
              </w:rPr>
              <w:t>07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4E6A85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0D134421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FF1756">
        <w:rPr>
          <w:rFonts w:eastAsia="Verdana"/>
          <w:sz w:val="22"/>
          <w:szCs w:val="22"/>
          <w:lang w:val="pt-BR"/>
        </w:rPr>
        <w:t>no dia 9</w:t>
      </w:r>
      <w:r w:rsidR="00C831CA" w:rsidRPr="00C831CA">
        <w:rPr>
          <w:rFonts w:eastAsia="Verdana"/>
          <w:sz w:val="22"/>
          <w:szCs w:val="22"/>
          <w:lang w:val="pt-BR"/>
        </w:rPr>
        <w:t xml:space="preserve"> de</w:t>
      </w:r>
      <w:r w:rsidR="00845626">
        <w:rPr>
          <w:rFonts w:eastAsia="Verdana"/>
          <w:sz w:val="22"/>
          <w:szCs w:val="22"/>
          <w:lang w:val="pt-BR"/>
        </w:rPr>
        <w:t xml:space="preserve"> </w:t>
      </w:r>
      <w:r w:rsidR="00FF1756">
        <w:rPr>
          <w:rFonts w:eastAsia="Verdana"/>
          <w:sz w:val="22"/>
          <w:szCs w:val="22"/>
          <w:lang w:val="pt-BR"/>
        </w:rPr>
        <w:t>maio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4E6A85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5012853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>o Atendimento Técnico - ATETEC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00AE9D4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</w:t>
      </w:r>
      <w:r w:rsidR="00C831CA">
        <w:rPr>
          <w:sz w:val="22"/>
          <w:szCs w:val="22"/>
          <w:shd w:val="clear" w:color="auto" w:fill="FFFFFF"/>
          <w:lang w:val="pt-BR" w:bidi="he-IL"/>
        </w:rPr>
        <w:t>TE</w:t>
      </w:r>
      <w:r w:rsidR="003B01D9">
        <w:rPr>
          <w:sz w:val="22"/>
          <w:szCs w:val="22"/>
          <w:shd w:val="clear" w:color="auto" w:fill="FFFFFF"/>
          <w:lang w:val="pt-BR" w:bidi="he-IL"/>
        </w:rPr>
        <w:t>TEC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3E1150B0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4E6A85">
        <w:rPr>
          <w:sz w:val="22"/>
          <w:lang w:val="pt-BR"/>
        </w:rPr>
        <w:t>1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1E0E53">
        <w:rPr>
          <w:sz w:val="22"/>
          <w:lang w:val="pt-BR"/>
        </w:rPr>
        <w:t>3</w:t>
      </w:r>
      <w:r w:rsidR="00FF1756">
        <w:rPr>
          <w:sz w:val="22"/>
          <w:lang w:val="pt-BR"/>
        </w:rPr>
        <w:t>0</w:t>
      </w:r>
      <w:r w:rsidR="00493C34" w:rsidRPr="00932333">
        <w:rPr>
          <w:sz w:val="22"/>
          <w:lang w:val="pt-BR"/>
        </w:rPr>
        <w:t xml:space="preserve"> de </w:t>
      </w:r>
      <w:r w:rsidR="00FF1756">
        <w:rPr>
          <w:sz w:val="22"/>
          <w:lang w:val="pt-BR"/>
        </w:rPr>
        <w:t>abril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4E6A85">
        <w:rPr>
          <w:sz w:val="22"/>
          <w:szCs w:val="22"/>
          <w:lang w:val="pt-BR"/>
        </w:rPr>
        <w:t>3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349A93A1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FF1756">
        <w:rPr>
          <w:rFonts w:eastAsia="Verdana"/>
          <w:sz w:val="22"/>
          <w:szCs w:val="22"/>
          <w:lang w:val="pt-BR"/>
        </w:rPr>
        <w:t>22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</w:t>
      </w:r>
      <w:r w:rsidR="00C831CA">
        <w:rPr>
          <w:rFonts w:eastAsia="Verdana"/>
          <w:sz w:val="22"/>
          <w:szCs w:val="22"/>
          <w:lang w:val="pt-BR"/>
        </w:rPr>
        <w:t>TE</w:t>
      </w:r>
      <w:r w:rsidR="003B01D9">
        <w:rPr>
          <w:rFonts w:eastAsia="Verdana"/>
          <w:sz w:val="22"/>
          <w:szCs w:val="22"/>
          <w:lang w:val="pt-BR"/>
        </w:rPr>
        <w:t>TEC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28B26D1E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 w:rsidR="00FF1756">
        <w:rPr>
          <w:rFonts w:eastAsia="Verdana"/>
          <w:b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 xml:space="preserve">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proofErr w:type="gram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 w:rsidR="00FF1756" w:rsidRPr="00FF1756">
        <w:rPr>
          <w:rFonts w:eastAsia="Verdana"/>
          <w:b/>
          <w:sz w:val="22"/>
          <w:szCs w:val="22"/>
        </w:rPr>
        <w:t>2</w:t>
      </w:r>
      <w:r w:rsidRPr="00FF1756"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r w:rsidR="00FF1756">
        <w:rPr>
          <w:rFonts w:eastAsia="Verdana"/>
          <w:b/>
          <w:bCs/>
          <w:sz w:val="22"/>
          <w:szCs w:val="22"/>
        </w:rPr>
        <w:t>s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1BAE5148" w:rsidR="000E7893" w:rsidRDefault="00FF1756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Brasília/DF, </w:t>
      </w:r>
      <w:proofErr w:type="gramStart"/>
      <w:r>
        <w:rPr>
          <w:rFonts w:eastAsia="Verdana"/>
          <w:sz w:val="22"/>
          <w:szCs w:val="22"/>
        </w:rPr>
        <w:t>9</w:t>
      </w:r>
      <w:r w:rsidR="000E7893">
        <w:rPr>
          <w:rFonts w:eastAsia="Verdana"/>
          <w:sz w:val="22"/>
          <w:szCs w:val="22"/>
        </w:rPr>
        <w:t xml:space="preserve"> de</w:t>
      </w:r>
      <w:proofErr w:type="gramEnd"/>
      <w:r w:rsidR="000E7893"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maio</w:t>
      </w:r>
      <w:proofErr w:type="spellEnd"/>
      <w:r w:rsidR="004E6A85">
        <w:rPr>
          <w:rFonts w:eastAsia="Verdana"/>
          <w:sz w:val="22"/>
          <w:szCs w:val="22"/>
        </w:rPr>
        <w:t xml:space="preserve"> de 2023</w:t>
      </w:r>
      <w:r w:rsidR="000E7893">
        <w:rPr>
          <w:rFonts w:eastAsia="Verdana"/>
          <w:sz w:val="22"/>
          <w:szCs w:val="22"/>
        </w:rPr>
        <w:t>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3F28C09" w14:textId="77777777" w:rsidR="001E0E53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94E2C7" w14:textId="77777777" w:rsidR="004E6A85" w:rsidRPr="00322DD2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Giselle Moll </w:t>
      </w:r>
      <w:proofErr w:type="spellStart"/>
      <w:r>
        <w:rPr>
          <w:b/>
          <w:bCs/>
          <w:color w:val="000000" w:themeColor="text1"/>
          <w:sz w:val="22"/>
          <w:szCs w:val="22"/>
        </w:rPr>
        <w:t>Mascarenhas</w:t>
      </w:r>
      <w:proofErr w:type="spellEnd"/>
    </w:p>
    <w:p w14:paraId="70CCD38B" w14:textId="77777777" w:rsidR="004E6A85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1C899A" w14:textId="77777777" w:rsidR="00407847" w:rsidRDefault="00407847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4593D264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DF0C7A6" w14:textId="4C05B91A" w:rsidR="000E7893" w:rsidRDefault="00FF1756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Folha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E6A85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189F55E1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Giselle Moll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Mascarenhas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4E6A85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adjunto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4314E393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Ricardo Reis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136B65BB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1A2A7CEB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E6A85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C953990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Aguiar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6AED7B6B" w:rsidR="004E6A85" w:rsidRDefault="004E6A85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Mariana Roberti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Bomtempo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A4A4E5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345321C9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69E4ECC4" w:rsidR="004E6A85" w:rsidRDefault="004E6A85" w:rsidP="004E6A85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Fernandes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0947449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291E44EF" w:rsidR="004E6A85" w:rsidRDefault="00FF1756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E7893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</w:p>
          <w:p w14:paraId="78CA9CB1" w14:textId="30CA6B3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5C7DD2FE" w:rsidR="000E7893" w:rsidRDefault="00FF175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7547D8D9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0</w:t>
            </w:r>
            <w:r w:rsidR="00FF175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/0</w:t>
            </w:r>
            <w:r w:rsidR="00FF1756">
              <w:rPr>
                <w:sz w:val="22"/>
                <w:szCs w:val="22"/>
              </w:rPr>
              <w:t>5</w:t>
            </w:r>
            <w:r w:rsidR="004E6A85">
              <w:rPr>
                <w:sz w:val="22"/>
                <w:szCs w:val="22"/>
              </w:rPr>
              <w:t>/2023</w:t>
            </w:r>
            <w:r>
              <w:rPr>
                <w:sz w:val="22"/>
                <w:szCs w:val="22"/>
              </w:rPr>
              <w:t xml:space="preserve">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HOMOLOGAÇÃO DE REGISTROS DE ARQUITETOS E URBANISTAS CADASTRADOS NO DF</w:t>
            </w:r>
          </w:p>
          <w:p w14:paraId="3727B7D6" w14:textId="3A42B50A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FF17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FF1756">
              <w:rPr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Phellipe Marccelo </w:t>
            </w:r>
            <w:proofErr w:type="spellStart"/>
            <w:r>
              <w:rPr>
                <w:sz w:val="22"/>
                <w:szCs w:val="22"/>
              </w:rPr>
              <w:t>Macedo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ED164EB" w:rsidR="000E7893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sz w:val="22"/>
                <w:szCs w:val="22"/>
              </w:rPr>
              <w:t>Mascarenhas</w:t>
            </w:r>
            <w:proofErr w:type="spellEnd"/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26A39" w14:textId="77777777" w:rsidR="00797BDD" w:rsidRDefault="00797BDD">
      <w:r>
        <w:separator/>
      </w:r>
    </w:p>
  </w:endnote>
  <w:endnote w:type="continuationSeparator" w:id="0">
    <w:p w14:paraId="37670CD3" w14:textId="77777777" w:rsidR="00797BDD" w:rsidRDefault="0079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130316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130316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A, Térreo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0D4B" w14:textId="77777777" w:rsidR="00797BDD" w:rsidRDefault="00797BDD">
      <w:r>
        <w:separator/>
      </w:r>
    </w:p>
  </w:footnote>
  <w:footnote w:type="continuationSeparator" w:id="0">
    <w:p w14:paraId="2594E49D" w14:textId="77777777" w:rsidR="00797BDD" w:rsidRDefault="0079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0C6285"/>
    <w:rsid w:val="000D540B"/>
    <w:rsid w:val="000E7893"/>
    <w:rsid w:val="0010079D"/>
    <w:rsid w:val="00130316"/>
    <w:rsid w:val="001A12D7"/>
    <w:rsid w:val="001A33BF"/>
    <w:rsid w:val="001B242C"/>
    <w:rsid w:val="001C4D38"/>
    <w:rsid w:val="001E0E53"/>
    <w:rsid w:val="0020156B"/>
    <w:rsid w:val="00203EBC"/>
    <w:rsid w:val="002162C8"/>
    <w:rsid w:val="002735BC"/>
    <w:rsid w:val="002E2F03"/>
    <w:rsid w:val="00303BD8"/>
    <w:rsid w:val="00313DE7"/>
    <w:rsid w:val="003B01D9"/>
    <w:rsid w:val="003D596E"/>
    <w:rsid w:val="003F0F66"/>
    <w:rsid w:val="00407847"/>
    <w:rsid w:val="00447711"/>
    <w:rsid w:val="00493C34"/>
    <w:rsid w:val="004E6A85"/>
    <w:rsid w:val="0050515D"/>
    <w:rsid w:val="005356D9"/>
    <w:rsid w:val="00540438"/>
    <w:rsid w:val="00674D23"/>
    <w:rsid w:val="006B2144"/>
    <w:rsid w:val="006F45EB"/>
    <w:rsid w:val="00797240"/>
    <w:rsid w:val="00797BDD"/>
    <w:rsid w:val="007F469F"/>
    <w:rsid w:val="00845626"/>
    <w:rsid w:val="008625E9"/>
    <w:rsid w:val="00896BFF"/>
    <w:rsid w:val="008B1A65"/>
    <w:rsid w:val="00912A1F"/>
    <w:rsid w:val="00932333"/>
    <w:rsid w:val="00980C63"/>
    <w:rsid w:val="00994617"/>
    <w:rsid w:val="009A0479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8794D"/>
    <w:rsid w:val="00E05464"/>
    <w:rsid w:val="00E7255C"/>
    <w:rsid w:val="00F12E6E"/>
    <w:rsid w:val="00F66AFB"/>
    <w:rsid w:val="00F73D6A"/>
    <w:rsid w:val="00FB4C15"/>
    <w:rsid w:val="00FE0AC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26</cp:revision>
  <cp:lastPrinted>2023-05-11T19:29:00Z</cp:lastPrinted>
  <dcterms:created xsi:type="dcterms:W3CDTF">2019-08-05T15:20:00Z</dcterms:created>
  <dcterms:modified xsi:type="dcterms:W3CDTF">2023-05-11T19:29:00Z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