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8C5" w14:textId="14E8F6D9" w:rsidR="003F2B42" w:rsidRPr="0060489C" w:rsidRDefault="0048662F" w:rsidP="00B41436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bCs/>
          <w:sz w:val="21"/>
          <w:szCs w:val="21"/>
        </w:rPr>
      </w:pPr>
      <w:bookmarkStart w:id="0" w:name="_GoBack"/>
      <w:bookmarkEnd w:id="0"/>
      <w:r w:rsidRPr="00D37E82">
        <w:rPr>
          <w:rFonts w:ascii="Times New Roman" w:hAnsi="Times New Roman" w:cs="Times New Roman"/>
          <w:sz w:val="21"/>
          <w:szCs w:val="21"/>
        </w:rPr>
        <w:t xml:space="preserve">Aos </w:t>
      </w:r>
      <w:r w:rsidR="00F747C1" w:rsidRPr="00D37E82">
        <w:rPr>
          <w:rFonts w:ascii="Times New Roman" w:hAnsi="Times New Roman" w:cs="Times New Roman"/>
          <w:sz w:val="21"/>
          <w:szCs w:val="21"/>
        </w:rPr>
        <w:t>vinte</w:t>
      </w:r>
      <w:r w:rsidR="006200BF" w:rsidRPr="00D37E82">
        <w:rPr>
          <w:rFonts w:ascii="Times New Roman" w:hAnsi="Times New Roman" w:cs="Times New Roman"/>
          <w:sz w:val="21"/>
          <w:szCs w:val="21"/>
        </w:rPr>
        <w:t xml:space="preserve"> e </w:t>
      </w:r>
      <w:r w:rsidR="00D37E82" w:rsidRPr="00D37E82">
        <w:rPr>
          <w:rFonts w:ascii="Times New Roman" w:hAnsi="Times New Roman" w:cs="Times New Roman"/>
          <w:sz w:val="21"/>
          <w:szCs w:val="21"/>
        </w:rPr>
        <w:t>cinco</w:t>
      </w:r>
      <w:r w:rsidR="00F747C1" w:rsidRPr="00D37E82">
        <w:rPr>
          <w:rFonts w:ascii="Times New Roman" w:hAnsi="Times New Roman" w:cs="Times New Roman"/>
          <w:sz w:val="21"/>
          <w:szCs w:val="21"/>
        </w:rPr>
        <w:t xml:space="preserve"> </w:t>
      </w:r>
      <w:r w:rsidR="00FA48C4" w:rsidRPr="00D37E82">
        <w:rPr>
          <w:rFonts w:ascii="Times New Roman" w:hAnsi="Times New Roman" w:cs="Times New Roman"/>
          <w:sz w:val="21"/>
          <w:szCs w:val="21"/>
        </w:rPr>
        <w:t>d</w:t>
      </w:r>
      <w:r w:rsidRPr="00D37E82">
        <w:rPr>
          <w:rFonts w:ascii="Times New Roman" w:hAnsi="Times New Roman" w:cs="Times New Roman"/>
          <w:sz w:val="21"/>
          <w:szCs w:val="21"/>
        </w:rPr>
        <w:t>ias do</w:t>
      </w:r>
      <w:r w:rsidR="002D05B1" w:rsidRPr="00D37E82">
        <w:rPr>
          <w:rFonts w:ascii="Times New Roman" w:hAnsi="Times New Roman" w:cs="Times New Roman"/>
          <w:sz w:val="21"/>
          <w:szCs w:val="21"/>
        </w:rPr>
        <w:t xml:space="preserve"> mês de </w:t>
      </w:r>
      <w:r w:rsidR="00D37E82" w:rsidRPr="00D37E82">
        <w:rPr>
          <w:rFonts w:ascii="Times New Roman" w:hAnsi="Times New Roman" w:cs="Times New Roman"/>
          <w:sz w:val="21"/>
          <w:szCs w:val="21"/>
        </w:rPr>
        <w:t>setembro</w:t>
      </w:r>
      <w:r w:rsidR="00AB4846" w:rsidRPr="00D37E82">
        <w:rPr>
          <w:rFonts w:ascii="Times New Roman" w:hAnsi="Times New Roman" w:cs="Times New Roman"/>
          <w:sz w:val="21"/>
          <w:szCs w:val="21"/>
        </w:rPr>
        <w:t xml:space="preserve"> de dois mil e vinte e</w:t>
      </w:r>
      <w:r w:rsidR="00FA48C4" w:rsidRPr="00D37E82">
        <w:rPr>
          <w:rFonts w:ascii="Times New Roman" w:hAnsi="Times New Roman" w:cs="Times New Roman"/>
          <w:sz w:val="21"/>
          <w:szCs w:val="21"/>
        </w:rPr>
        <w:t xml:space="preserve"> três</w:t>
      </w:r>
      <w:r w:rsidR="00AB4846" w:rsidRPr="00D37E82">
        <w:rPr>
          <w:rFonts w:ascii="Times New Roman" w:hAnsi="Times New Roman" w:cs="Times New Roman"/>
          <w:sz w:val="21"/>
          <w:szCs w:val="21"/>
        </w:rPr>
        <w:t>,</w:t>
      </w:r>
      <w:r w:rsidR="00DA58AD" w:rsidRPr="00D37E82">
        <w:rPr>
          <w:rFonts w:ascii="Times New Roman" w:hAnsi="Times New Roman" w:cs="Times New Roman"/>
          <w:sz w:val="21"/>
          <w:szCs w:val="21"/>
        </w:rPr>
        <w:t xml:space="preserve"> às </w:t>
      </w:r>
      <w:r w:rsidRPr="00D37E82">
        <w:rPr>
          <w:rFonts w:ascii="Times New Roman" w:hAnsi="Times New Roman" w:cs="Times New Roman"/>
          <w:sz w:val="21"/>
          <w:szCs w:val="21"/>
        </w:rPr>
        <w:t>dezenove horas</w:t>
      </w:r>
      <w:r w:rsidR="00DA58AD" w:rsidRPr="00D37E82">
        <w:rPr>
          <w:rFonts w:ascii="Times New Roman" w:hAnsi="Times New Roman" w:cs="Times New Roman"/>
          <w:sz w:val="21"/>
          <w:szCs w:val="21"/>
        </w:rPr>
        <w:t>,</w:t>
      </w:r>
      <w:r w:rsidR="00AB4846" w:rsidRPr="00D37E82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D37E82">
        <w:rPr>
          <w:rFonts w:ascii="Times New Roman" w:hAnsi="Times New Roman" w:cs="Times New Roman"/>
          <w:sz w:val="21"/>
          <w:szCs w:val="21"/>
        </w:rPr>
        <w:t xml:space="preserve">reuniu-se </w:t>
      </w:r>
      <w:r w:rsidR="00DA58AD" w:rsidRPr="00D37E82">
        <w:rPr>
          <w:rFonts w:ascii="Times New Roman" w:hAnsi="Times New Roman" w:cs="Times New Roman"/>
          <w:b/>
          <w:sz w:val="21"/>
          <w:szCs w:val="21"/>
        </w:rPr>
        <w:t>o Plenário do</w:t>
      </w:r>
      <w:r w:rsidR="00DA58AD" w:rsidRPr="00D37E82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D37E82">
        <w:rPr>
          <w:rFonts w:ascii="Times New Roman" w:hAnsi="Times New Roman" w:cs="Times New Roman"/>
          <w:b/>
          <w:sz w:val="21"/>
          <w:szCs w:val="21"/>
        </w:rPr>
        <w:t>Conselho de Arquitetura e Urbanismo do Distrito Federal – CAU/DF,</w:t>
      </w:r>
      <w:r w:rsidR="005856B3" w:rsidRPr="00D37E8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856B3" w:rsidRPr="00D37E82">
        <w:rPr>
          <w:rFonts w:ascii="Times New Roman" w:hAnsi="Times New Roman" w:cs="Times New Roman"/>
          <w:sz w:val="21"/>
          <w:szCs w:val="21"/>
        </w:rPr>
        <w:t>na sede do C</w:t>
      </w:r>
      <w:r w:rsidR="005856B3" w:rsidRPr="00D04DA2">
        <w:rPr>
          <w:rFonts w:ascii="Times New Roman" w:hAnsi="Times New Roman" w:cs="Times New Roman"/>
          <w:sz w:val="21"/>
          <w:szCs w:val="21"/>
        </w:rPr>
        <w:t>AU/DF</w:t>
      </w:r>
      <w:r w:rsidR="00DE67D3" w:rsidRPr="00D04DA2">
        <w:rPr>
          <w:rFonts w:ascii="Times New Roman" w:hAnsi="Times New Roman" w:cs="Times New Roman"/>
          <w:sz w:val="21"/>
          <w:szCs w:val="21"/>
        </w:rPr>
        <w:t xml:space="preserve"> e virtualmente, por videoconferência</w:t>
      </w:r>
      <w:r w:rsidR="005856B3" w:rsidRPr="00D04DA2">
        <w:rPr>
          <w:rFonts w:ascii="Times New Roman" w:hAnsi="Times New Roman" w:cs="Times New Roman"/>
          <w:sz w:val="21"/>
          <w:szCs w:val="21"/>
        </w:rPr>
        <w:t xml:space="preserve">, </w:t>
      </w:r>
      <w:r w:rsidR="00DA58AD" w:rsidRPr="00D04DA2">
        <w:rPr>
          <w:rFonts w:ascii="Times New Roman" w:hAnsi="Times New Roman" w:cs="Times New Roman"/>
          <w:sz w:val="21"/>
          <w:szCs w:val="21"/>
        </w:rPr>
        <w:t xml:space="preserve">sob a </w:t>
      </w:r>
      <w:r w:rsidR="00DA58AD" w:rsidRPr="00D04DA2">
        <w:rPr>
          <w:rFonts w:ascii="Times New Roman" w:hAnsi="Times New Roman" w:cs="Times New Roman"/>
          <w:b/>
          <w:sz w:val="21"/>
          <w:szCs w:val="21"/>
        </w:rPr>
        <w:t xml:space="preserve">presidência </w:t>
      </w:r>
      <w:r w:rsidR="00DA58AD" w:rsidRPr="00D04DA2">
        <w:rPr>
          <w:rFonts w:ascii="Times New Roman" w:hAnsi="Times New Roman" w:cs="Times New Roman"/>
          <w:sz w:val="21"/>
          <w:szCs w:val="21"/>
        </w:rPr>
        <w:t xml:space="preserve">de </w:t>
      </w:r>
      <w:r w:rsidR="00582F3C" w:rsidRPr="00D04DA2">
        <w:rPr>
          <w:rFonts w:ascii="Times New Roman" w:hAnsi="Times New Roman" w:cs="Times New Roman"/>
          <w:sz w:val="21"/>
          <w:szCs w:val="21"/>
        </w:rPr>
        <w:t>Mônica Andréa Blanco</w:t>
      </w:r>
      <w:r w:rsidR="00DA58AD" w:rsidRPr="00D04DA2">
        <w:rPr>
          <w:rFonts w:ascii="Times New Roman" w:hAnsi="Times New Roman" w:cs="Times New Roman"/>
          <w:sz w:val="21"/>
          <w:szCs w:val="21"/>
        </w:rPr>
        <w:t xml:space="preserve">, com </w:t>
      </w:r>
      <w:r w:rsidR="00DA58AD" w:rsidRPr="00D04DA2">
        <w:rPr>
          <w:rFonts w:ascii="Times New Roman" w:hAnsi="Times New Roman" w:cs="Times New Roman"/>
          <w:b/>
          <w:sz w:val="21"/>
          <w:szCs w:val="21"/>
        </w:rPr>
        <w:t>os conselheiros titulares</w:t>
      </w:r>
      <w:r w:rsidR="00DA58AD" w:rsidRPr="00D04DA2">
        <w:rPr>
          <w:rFonts w:ascii="Times New Roman" w:hAnsi="Times New Roman" w:cs="Times New Roman"/>
          <w:sz w:val="21"/>
          <w:szCs w:val="21"/>
        </w:rPr>
        <w:t>:</w:t>
      </w:r>
      <w:r w:rsidR="00FA48C4" w:rsidRPr="00D04DA2">
        <w:rPr>
          <w:rFonts w:ascii="Times New Roman" w:hAnsi="Times New Roman" w:cs="Times New Roman"/>
          <w:sz w:val="21"/>
          <w:szCs w:val="21"/>
        </w:rPr>
        <w:t xml:space="preserve"> </w:t>
      </w:r>
      <w:r w:rsidR="00D04DA2" w:rsidRPr="00D04DA2">
        <w:rPr>
          <w:rFonts w:ascii="Times New Roman" w:hAnsi="Times New Roman" w:cs="Times New Roman"/>
          <w:sz w:val="21"/>
          <w:szCs w:val="21"/>
        </w:rPr>
        <w:t>Giselle Moll Mascarenhas, Ricardo Reis Meira</w:t>
      </w:r>
      <w:r w:rsidR="00F747C1" w:rsidRPr="00D04DA2">
        <w:rPr>
          <w:rFonts w:ascii="Times New Roman" w:hAnsi="Times New Roman" w:cs="Times New Roman"/>
          <w:sz w:val="21"/>
          <w:szCs w:val="21"/>
        </w:rPr>
        <w:t>,</w:t>
      </w:r>
      <w:r w:rsidR="00930585" w:rsidRPr="00D04DA2">
        <w:rPr>
          <w:rFonts w:ascii="Times New Roman" w:hAnsi="Times New Roman" w:cs="Times New Roman"/>
          <w:sz w:val="21"/>
          <w:szCs w:val="21"/>
        </w:rPr>
        <w:t xml:space="preserve"> João Eduardo Martins Dantas</w:t>
      </w:r>
      <w:r w:rsidR="00564CD4" w:rsidRPr="00D04DA2">
        <w:rPr>
          <w:rFonts w:ascii="Times New Roman" w:hAnsi="Times New Roman" w:cs="Times New Roman"/>
          <w:sz w:val="21"/>
          <w:szCs w:val="21"/>
        </w:rPr>
        <w:t>,</w:t>
      </w:r>
      <w:r w:rsidR="00CB441F" w:rsidRPr="00D04DA2">
        <w:rPr>
          <w:rFonts w:ascii="Times New Roman" w:hAnsi="Times New Roman" w:cs="Times New Roman"/>
          <w:sz w:val="21"/>
          <w:szCs w:val="21"/>
        </w:rPr>
        <w:t xml:space="preserve"> Luís Fernando Zeferino</w:t>
      </w:r>
      <w:r w:rsidR="000C34B2" w:rsidRPr="00D04DA2">
        <w:rPr>
          <w:rFonts w:ascii="Times New Roman" w:hAnsi="Times New Roman" w:cs="Times New Roman"/>
          <w:sz w:val="21"/>
          <w:szCs w:val="21"/>
        </w:rPr>
        <w:t>,</w:t>
      </w:r>
      <w:r w:rsidR="00E31634" w:rsidRPr="00D04DA2">
        <w:rPr>
          <w:rFonts w:ascii="Times New Roman" w:hAnsi="Times New Roman" w:cs="Times New Roman"/>
          <w:sz w:val="21"/>
          <w:szCs w:val="21"/>
        </w:rPr>
        <w:t xml:space="preserve"> </w:t>
      </w:r>
      <w:r w:rsidR="00CB441F" w:rsidRPr="00D04DA2">
        <w:rPr>
          <w:rFonts w:ascii="Times New Roman" w:hAnsi="Times New Roman" w:cs="Times New Roman"/>
          <w:sz w:val="21"/>
          <w:szCs w:val="21"/>
        </w:rPr>
        <w:t>Pedro Roberto da Silva Neto</w:t>
      </w:r>
      <w:r w:rsidR="00D04DA2" w:rsidRPr="00D04DA2">
        <w:rPr>
          <w:rFonts w:ascii="Times New Roman" w:hAnsi="Times New Roman" w:cs="Times New Roman"/>
          <w:sz w:val="21"/>
          <w:szCs w:val="21"/>
        </w:rPr>
        <w:t>,</w:t>
      </w:r>
      <w:r w:rsidR="008535FD" w:rsidRPr="00D04DA2">
        <w:rPr>
          <w:rFonts w:ascii="Times New Roman" w:hAnsi="Times New Roman" w:cs="Times New Roman"/>
          <w:sz w:val="21"/>
          <w:szCs w:val="21"/>
        </w:rPr>
        <w:t xml:space="preserve"> </w:t>
      </w:r>
      <w:r w:rsidR="00513B41" w:rsidRPr="00D04DA2">
        <w:rPr>
          <w:rFonts w:ascii="Times New Roman" w:hAnsi="Times New Roman" w:cs="Times New Roman"/>
          <w:sz w:val="21"/>
          <w:szCs w:val="21"/>
        </w:rPr>
        <w:t>Mariana Roberti Bomtempo</w:t>
      </w:r>
      <w:r w:rsidR="00D04DA2" w:rsidRPr="00D04DA2">
        <w:rPr>
          <w:rFonts w:ascii="Times New Roman" w:hAnsi="Times New Roman" w:cs="Times New Roman"/>
          <w:sz w:val="21"/>
          <w:szCs w:val="21"/>
        </w:rPr>
        <w:t xml:space="preserve"> e Luiz Otávio Alves Rodrigues</w:t>
      </w:r>
      <w:r w:rsidR="00F747C1" w:rsidRPr="00D04DA2">
        <w:rPr>
          <w:rFonts w:ascii="Times New Roman" w:hAnsi="Times New Roman" w:cs="Times New Roman"/>
          <w:sz w:val="21"/>
          <w:szCs w:val="21"/>
        </w:rPr>
        <w:t>,</w:t>
      </w:r>
      <w:r w:rsidR="000C34B2" w:rsidRPr="00D04DA2">
        <w:rPr>
          <w:rFonts w:ascii="Times New Roman" w:hAnsi="Times New Roman" w:cs="Times New Roman"/>
          <w:sz w:val="21"/>
          <w:szCs w:val="21"/>
        </w:rPr>
        <w:t xml:space="preserve"> </w:t>
      </w:r>
      <w:r w:rsidR="00E31634" w:rsidRPr="00D04DA2">
        <w:rPr>
          <w:rFonts w:ascii="Times New Roman" w:hAnsi="Times New Roman" w:cs="Times New Roman"/>
          <w:b/>
          <w:bCs/>
          <w:sz w:val="21"/>
          <w:szCs w:val="21"/>
        </w:rPr>
        <w:t>a</w:t>
      </w:r>
      <w:r w:rsidR="00F747C1" w:rsidRPr="00D04DA2">
        <w:rPr>
          <w:rFonts w:ascii="Times New Roman" w:hAnsi="Times New Roman" w:cs="Times New Roman"/>
          <w:b/>
          <w:bCs/>
          <w:sz w:val="21"/>
          <w:szCs w:val="21"/>
        </w:rPr>
        <w:t>s</w:t>
      </w:r>
      <w:r w:rsidR="00DA58AD" w:rsidRPr="00D04DA2">
        <w:rPr>
          <w:rFonts w:ascii="Times New Roman" w:hAnsi="Times New Roman" w:cs="Times New Roman"/>
          <w:b/>
          <w:sz w:val="21"/>
          <w:szCs w:val="21"/>
        </w:rPr>
        <w:t xml:space="preserve"> conselheir</w:t>
      </w:r>
      <w:r w:rsidR="00E31634" w:rsidRPr="00D04DA2">
        <w:rPr>
          <w:rFonts w:ascii="Times New Roman" w:hAnsi="Times New Roman" w:cs="Times New Roman"/>
          <w:b/>
          <w:sz w:val="21"/>
          <w:szCs w:val="21"/>
        </w:rPr>
        <w:t>a</w:t>
      </w:r>
      <w:r w:rsidR="00F747C1" w:rsidRPr="00D04DA2">
        <w:rPr>
          <w:rFonts w:ascii="Times New Roman" w:hAnsi="Times New Roman" w:cs="Times New Roman"/>
          <w:b/>
          <w:sz w:val="21"/>
          <w:szCs w:val="21"/>
        </w:rPr>
        <w:t>s</w:t>
      </w:r>
      <w:r w:rsidR="00DA58AD" w:rsidRPr="00D04DA2">
        <w:rPr>
          <w:rFonts w:ascii="Times New Roman" w:hAnsi="Times New Roman" w:cs="Times New Roman"/>
          <w:b/>
          <w:sz w:val="21"/>
          <w:szCs w:val="21"/>
        </w:rPr>
        <w:t xml:space="preserve"> suplente</w:t>
      </w:r>
      <w:r w:rsidR="00F747C1" w:rsidRPr="00D04DA2">
        <w:rPr>
          <w:rFonts w:ascii="Times New Roman" w:hAnsi="Times New Roman" w:cs="Times New Roman"/>
          <w:b/>
          <w:sz w:val="21"/>
          <w:szCs w:val="21"/>
        </w:rPr>
        <w:t>s</w:t>
      </w:r>
      <w:r w:rsidR="00DA58AD" w:rsidRPr="00D04DA2">
        <w:rPr>
          <w:rFonts w:ascii="Times New Roman" w:hAnsi="Times New Roman" w:cs="Times New Roman"/>
          <w:b/>
          <w:sz w:val="21"/>
          <w:szCs w:val="21"/>
        </w:rPr>
        <w:t>:</w:t>
      </w:r>
      <w:r w:rsidR="004925B1" w:rsidRPr="00D04DA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747C1" w:rsidRPr="00D04DA2">
        <w:rPr>
          <w:rFonts w:ascii="Times New Roman" w:hAnsi="Times New Roman" w:cs="Times New Roman"/>
          <w:sz w:val="21"/>
          <w:szCs w:val="21"/>
        </w:rPr>
        <w:t xml:space="preserve">Renata Seabra Resende Castro Corrêa (em titularidade), </w:t>
      </w:r>
      <w:r w:rsidR="004925B1" w:rsidRPr="00D04DA2">
        <w:rPr>
          <w:rFonts w:ascii="Times New Roman" w:hAnsi="Times New Roman" w:cs="Times New Roman"/>
          <w:sz w:val="21"/>
          <w:szCs w:val="21"/>
        </w:rPr>
        <w:t xml:space="preserve">Angelina Nardelli </w:t>
      </w:r>
      <w:r w:rsidR="00930585" w:rsidRPr="00D04DA2">
        <w:rPr>
          <w:rFonts w:ascii="Times New Roman" w:hAnsi="Times New Roman" w:cs="Times New Roman"/>
          <w:sz w:val="21"/>
          <w:szCs w:val="21"/>
        </w:rPr>
        <w:t>Quaglia Berçott</w:t>
      </w:r>
      <w:r w:rsidR="00F747C1" w:rsidRPr="00D04DA2">
        <w:rPr>
          <w:rFonts w:ascii="Times New Roman" w:hAnsi="Times New Roman" w:cs="Times New Roman"/>
          <w:sz w:val="21"/>
          <w:szCs w:val="21"/>
        </w:rPr>
        <w:t xml:space="preserve"> e Larissa de Aguiar Cayres,</w:t>
      </w:r>
      <w:r w:rsid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A96933" w:rsidRPr="00A96933">
        <w:rPr>
          <w:rFonts w:ascii="Times New Roman" w:hAnsi="Times New Roman" w:cs="Times New Roman"/>
          <w:b/>
          <w:sz w:val="21"/>
          <w:szCs w:val="21"/>
        </w:rPr>
        <w:t>o coordenador do CEAU/DF</w:t>
      </w:r>
      <w:r w:rsidR="00A96933">
        <w:rPr>
          <w:rFonts w:ascii="Times New Roman" w:hAnsi="Times New Roman" w:cs="Times New Roman"/>
          <w:sz w:val="21"/>
          <w:szCs w:val="21"/>
        </w:rPr>
        <w:t xml:space="preserve"> Antônio Rodrigues da Silva Filho,</w:t>
      </w:r>
      <w:r w:rsidR="002B11E0" w:rsidRPr="00D04DA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B441F" w:rsidRPr="00D04DA2">
        <w:rPr>
          <w:rFonts w:ascii="Times New Roman" w:hAnsi="Times New Roman" w:cs="Times New Roman"/>
          <w:b/>
          <w:bCs/>
          <w:sz w:val="21"/>
          <w:szCs w:val="21"/>
        </w:rPr>
        <w:t xml:space="preserve">a gerente geral </w:t>
      </w:r>
      <w:r w:rsidR="00CB441F" w:rsidRPr="00D04DA2">
        <w:rPr>
          <w:rFonts w:ascii="Times New Roman" w:hAnsi="Times New Roman" w:cs="Times New Roman"/>
          <w:sz w:val="21"/>
          <w:szCs w:val="21"/>
        </w:rPr>
        <w:t>Flávia Matos Dourado</w:t>
      </w:r>
      <w:r w:rsidR="00513B41" w:rsidRPr="00D04DA2">
        <w:rPr>
          <w:rFonts w:ascii="Times New Roman" w:hAnsi="Times New Roman" w:cs="Times New Roman"/>
          <w:sz w:val="21"/>
          <w:szCs w:val="21"/>
        </w:rPr>
        <w:t>,</w:t>
      </w:r>
      <w:r w:rsidR="002B11E0" w:rsidRPr="00D04DA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B441F" w:rsidRPr="00D04DA2">
        <w:rPr>
          <w:rFonts w:ascii="Times New Roman" w:hAnsi="Times New Roman"/>
          <w:b/>
          <w:bCs/>
          <w:sz w:val="21"/>
          <w:szCs w:val="21"/>
        </w:rPr>
        <w:t>o</w:t>
      </w:r>
      <w:r w:rsidR="000630A9" w:rsidRPr="00D04DA2">
        <w:rPr>
          <w:rFonts w:ascii="Times New Roman" w:hAnsi="Times New Roman"/>
          <w:b/>
          <w:bCs/>
          <w:sz w:val="21"/>
          <w:szCs w:val="21"/>
        </w:rPr>
        <w:t xml:space="preserve"> assessor de tecnologia da informação </w:t>
      </w:r>
      <w:r w:rsidR="000630A9" w:rsidRPr="00D04DA2">
        <w:rPr>
          <w:rFonts w:ascii="Times New Roman" w:hAnsi="Times New Roman"/>
          <w:sz w:val="21"/>
          <w:szCs w:val="21"/>
        </w:rPr>
        <w:t>Alessandro da Silva Viana</w:t>
      </w:r>
      <w:r w:rsidR="00F51066" w:rsidRPr="00D04DA2">
        <w:rPr>
          <w:rFonts w:ascii="Times New Roman" w:hAnsi="Times New Roman" w:cs="Times New Roman"/>
          <w:sz w:val="21"/>
          <w:szCs w:val="21"/>
        </w:rPr>
        <w:t xml:space="preserve">, </w:t>
      </w:r>
      <w:r w:rsidR="00FA48C4" w:rsidRPr="00D04DA2">
        <w:rPr>
          <w:rFonts w:ascii="Times New Roman" w:hAnsi="Times New Roman" w:cs="Times New Roman"/>
          <w:b/>
          <w:sz w:val="21"/>
          <w:szCs w:val="21"/>
        </w:rPr>
        <w:t xml:space="preserve">a assessora de comunicação </w:t>
      </w:r>
      <w:r w:rsidR="00FA48C4" w:rsidRPr="00D04DA2">
        <w:rPr>
          <w:rFonts w:ascii="Times New Roman" w:hAnsi="Times New Roman" w:cs="Times New Roman"/>
          <w:sz w:val="21"/>
          <w:szCs w:val="21"/>
        </w:rPr>
        <w:t>Andréa Mota Lopes</w:t>
      </w:r>
      <w:r w:rsidR="006200BF" w:rsidRPr="00D04DA2">
        <w:rPr>
          <w:rFonts w:ascii="Times New Roman" w:hAnsi="Times New Roman" w:cs="Times New Roman"/>
          <w:sz w:val="21"/>
          <w:szCs w:val="21"/>
        </w:rPr>
        <w:t xml:space="preserve"> </w:t>
      </w:r>
      <w:r w:rsidR="00513B41" w:rsidRPr="00D04DA2">
        <w:rPr>
          <w:rFonts w:ascii="Times New Roman" w:hAnsi="Times New Roman" w:cs="Times New Roman"/>
          <w:b/>
          <w:sz w:val="21"/>
          <w:szCs w:val="21"/>
        </w:rPr>
        <w:t xml:space="preserve">e </w:t>
      </w:r>
      <w:r w:rsidR="00843B06" w:rsidRPr="00D04DA2">
        <w:rPr>
          <w:rFonts w:ascii="Times New Roman" w:hAnsi="Times New Roman" w:cs="Times New Roman"/>
          <w:b/>
          <w:sz w:val="21"/>
          <w:szCs w:val="21"/>
        </w:rPr>
        <w:t>o secretário do colegiado de comissões</w:t>
      </w:r>
      <w:r w:rsidR="00BC4A39" w:rsidRPr="00D04DA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43B06" w:rsidRPr="00D04DA2">
        <w:rPr>
          <w:rFonts w:ascii="Times New Roman" w:hAnsi="Times New Roman" w:cs="Times New Roman"/>
          <w:sz w:val="21"/>
          <w:szCs w:val="21"/>
        </w:rPr>
        <w:t>Phellipe Marccelo Macedo Rodrigues</w:t>
      </w:r>
      <w:r w:rsidR="00907B31" w:rsidRPr="00D04DA2">
        <w:rPr>
          <w:rFonts w:ascii="Times New Roman" w:hAnsi="Times New Roman" w:cs="Times New Roman"/>
          <w:sz w:val="21"/>
          <w:szCs w:val="21"/>
        </w:rPr>
        <w:t>.</w:t>
      </w:r>
      <w:r w:rsidR="00DE56F3" w:rsidRPr="00D37E82">
        <w:rPr>
          <w:rFonts w:ascii="Times New Roman" w:hAnsi="Times New Roman" w:cs="Times New Roman"/>
          <w:color w:val="FF0066"/>
          <w:sz w:val="21"/>
          <w:szCs w:val="21"/>
        </w:rPr>
        <w:t xml:space="preserve"> </w:t>
      </w:r>
      <w:r w:rsidR="00083580" w:rsidRPr="00D04DA2">
        <w:rPr>
          <w:rFonts w:ascii="Times New Roman" w:hAnsi="Times New Roman" w:cs="Times New Roman"/>
          <w:b/>
          <w:sz w:val="21"/>
          <w:szCs w:val="21"/>
        </w:rPr>
        <w:t>Não justificaram</w:t>
      </w:r>
      <w:r w:rsidR="004925B1" w:rsidRPr="00D04DA2">
        <w:rPr>
          <w:rFonts w:ascii="Times New Roman" w:hAnsi="Times New Roman" w:cs="Times New Roman"/>
          <w:b/>
          <w:sz w:val="21"/>
          <w:szCs w:val="21"/>
        </w:rPr>
        <w:t xml:space="preserve"> sua</w:t>
      </w:r>
      <w:r w:rsidR="00083580" w:rsidRPr="00D04DA2">
        <w:rPr>
          <w:rFonts w:ascii="Times New Roman" w:hAnsi="Times New Roman" w:cs="Times New Roman"/>
          <w:b/>
          <w:sz w:val="21"/>
          <w:szCs w:val="21"/>
        </w:rPr>
        <w:t>s</w:t>
      </w:r>
      <w:r w:rsidR="004925B1" w:rsidRPr="00D04DA2">
        <w:rPr>
          <w:rFonts w:ascii="Times New Roman" w:hAnsi="Times New Roman" w:cs="Times New Roman"/>
          <w:b/>
          <w:sz w:val="21"/>
          <w:szCs w:val="21"/>
        </w:rPr>
        <w:t xml:space="preserve"> ausência</w:t>
      </w:r>
      <w:r w:rsidR="00083580" w:rsidRPr="00D04DA2">
        <w:rPr>
          <w:rFonts w:ascii="Times New Roman" w:hAnsi="Times New Roman" w:cs="Times New Roman"/>
          <w:b/>
          <w:sz w:val="21"/>
          <w:szCs w:val="21"/>
        </w:rPr>
        <w:t>s</w:t>
      </w:r>
      <w:r w:rsidR="004925B1" w:rsidRPr="00D04DA2">
        <w:rPr>
          <w:rFonts w:ascii="Times New Roman" w:hAnsi="Times New Roman" w:cs="Times New Roman"/>
          <w:sz w:val="21"/>
          <w:szCs w:val="21"/>
        </w:rPr>
        <w:t xml:space="preserve"> o</w:t>
      </w:r>
      <w:r w:rsidR="00083580" w:rsidRPr="00D04DA2">
        <w:rPr>
          <w:rFonts w:ascii="Times New Roman" w:hAnsi="Times New Roman" w:cs="Times New Roman"/>
          <w:sz w:val="21"/>
          <w:szCs w:val="21"/>
        </w:rPr>
        <w:t>s</w:t>
      </w:r>
      <w:r w:rsidR="004925B1" w:rsidRPr="00D04DA2">
        <w:rPr>
          <w:rFonts w:ascii="Times New Roman" w:hAnsi="Times New Roman" w:cs="Times New Roman"/>
          <w:sz w:val="21"/>
          <w:szCs w:val="21"/>
        </w:rPr>
        <w:t xml:space="preserve"> conselheiro</w:t>
      </w:r>
      <w:r w:rsidR="00083580" w:rsidRPr="00D04DA2">
        <w:rPr>
          <w:rFonts w:ascii="Times New Roman" w:hAnsi="Times New Roman" w:cs="Times New Roman"/>
          <w:sz w:val="21"/>
          <w:szCs w:val="21"/>
        </w:rPr>
        <w:t>s</w:t>
      </w:r>
      <w:r w:rsidR="002B11E0" w:rsidRPr="00D04DA2">
        <w:rPr>
          <w:rFonts w:ascii="Times New Roman" w:hAnsi="Times New Roman" w:cs="Times New Roman"/>
          <w:sz w:val="21"/>
          <w:szCs w:val="21"/>
        </w:rPr>
        <w:t xml:space="preserve"> </w:t>
      </w:r>
      <w:r w:rsidR="004925B1" w:rsidRPr="00D04DA2">
        <w:rPr>
          <w:rFonts w:ascii="Times New Roman" w:hAnsi="Times New Roman" w:cs="Times New Roman"/>
          <w:sz w:val="21"/>
          <w:szCs w:val="21"/>
        </w:rPr>
        <w:t>Pedro de Almeida Grilo</w:t>
      </w:r>
      <w:r w:rsidR="00D04DA2" w:rsidRPr="00D04DA2">
        <w:rPr>
          <w:rFonts w:ascii="Times New Roman" w:hAnsi="Times New Roman" w:cs="Times New Roman"/>
          <w:sz w:val="21"/>
          <w:szCs w:val="21"/>
        </w:rPr>
        <w:t>, Júlia Teixeira Fernandes, Luiz Caio Ávila Diniz</w:t>
      </w:r>
      <w:r w:rsidR="00F747C1" w:rsidRPr="00D04DA2">
        <w:rPr>
          <w:rFonts w:ascii="Times New Roman" w:hAnsi="Times New Roman" w:cs="Times New Roman"/>
          <w:sz w:val="21"/>
          <w:szCs w:val="21"/>
        </w:rPr>
        <w:t xml:space="preserve"> e Gabriela Cascelli Farinasso</w:t>
      </w:r>
      <w:r w:rsidR="00E31634" w:rsidRPr="00D04DA2">
        <w:rPr>
          <w:rFonts w:ascii="Times New Roman" w:hAnsi="Times New Roman" w:cs="Times New Roman"/>
          <w:sz w:val="21"/>
          <w:szCs w:val="21"/>
        </w:rPr>
        <w:t>.</w:t>
      </w:r>
      <w:r w:rsidR="00083580" w:rsidRPr="00D37E82">
        <w:rPr>
          <w:rFonts w:ascii="Times New Roman" w:hAnsi="Times New Roman" w:cs="Times New Roman"/>
          <w:color w:val="FF0066"/>
          <w:sz w:val="21"/>
          <w:szCs w:val="21"/>
        </w:rPr>
        <w:t xml:space="preserve"> </w:t>
      </w:r>
      <w:r w:rsidR="00DA58AD" w:rsidRPr="004C3BE5">
        <w:rPr>
          <w:rFonts w:ascii="Times New Roman" w:hAnsi="Times New Roman" w:cs="Times New Roman"/>
          <w:b/>
          <w:sz w:val="21"/>
          <w:szCs w:val="21"/>
          <w:u w:val="single"/>
        </w:rPr>
        <w:t>1. Abertura:</w:t>
      </w:r>
      <w:r w:rsidR="00DA58AD" w:rsidRPr="004C3BE5">
        <w:rPr>
          <w:rFonts w:ascii="Times New Roman" w:hAnsi="Times New Roman" w:cs="Times New Roman"/>
          <w:sz w:val="21"/>
          <w:szCs w:val="21"/>
        </w:rPr>
        <w:t xml:space="preserve"> </w:t>
      </w:r>
      <w:r w:rsidR="00EB53C3" w:rsidRPr="004C3BE5">
        <w:rPr>
          <w:rFonts w:ascii="Times New Roman" w:hAnsi="Times New Roman" w:cs="Times New Roman"/>
          <w:sz w:val="21"/>
          <w:szCs w:val="21"/>
        </w:rPr>
        <w:t>A</w:t>
      </w:r>
      <w:r w:rsidR="00DA58AD" w:rsidRPr="004C3BE5">
        <w:rPr>
          <w:rFonts w:ascii="Times New Roman" w:hAnsi="Times New Roman" w:cs="Times New Roman"/>
          <w:sz w:val="21"/>
          <w:szCs w:val="21"/>
        </w:rPr>
        <w:t xml:space="preserve"> presidente</w:t>
      </w:r>
      <w:r w:rsidR="007F0637" w:rsidRPr="004C3BE5">
        <w:rPr>
          <w:rFonts w:ascii="Times New Roman" w:hAnsi="Times New Roman" w:cs="Times New Roman"/>
          <w:sz w:val="21"/>
          <w:szCs w:val="21"/>
        </w:rPr>
        <w:t xml:space="preserve"> </w:t>
      </w:r>
      <w:r w:rsidR="00EB53C3" w:rsidRPr="004C3BE5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DA58AD" w:rsidRPr="004C3BE5">
        <w:rPr>
          <w:rFonts w:ascii="Times New Roman" w:hAnsi="Times New Roman" w:cs="Times New Roman"/>
          <w:sz w:val="21"/>
          <w:szCs w:val="21"/>
        </w:rPr>
        <w:t>, após a verificação do quórum, iniciou a 1</w:t>
      </w:r>
      <w:r w:rsidR="004C3BE5">
        <w:rPr>
          <w:rFonts w:ascii="Times New Roman" w:hAnsi="Times New Roman" w:cs="Times New Roman"/>
          <w:sz w:val="21"/>
          <w:szCs w:val="21"/>
        </w:rPr>
        <w:t>41</w:t>
      </w:r>
      <w:r w:rsidR="00DA58AD" w:rsidRPr="004C3BE5">
        <w:rPr>
          <w:rFonts w:ascii="Times New Roman" w:hAnsi="Times New Roman" w:cs="Times New Roman"/>
          <w:sz w:val="21"/>
          <w:szCs w:val="21"/>
        </w:rPr>
        <w:t>ª Sessão Plenária Ordinária do CAU/DF.</w:t>
      </w:r>
      <w:r w:rsidR="00083580" w:rsidRPr="004C3BE5">
        <w:rPr>
          <w:rFonts w:ascii="Times New Roman" w:hAnsi="Times New Roman" w:cs="Times New Roman"/>
          <w:sz w:val="21"/>
          <w:szCs w:val="21"/>
        </w:rPr>
        <w:t xml:space="preserve"> </w:t>
      </w:r>
      <w:r w:rsidR="004E1170" w:rsidRPr="004C3BE5">
        <w:rPr>
          <w:rFonts w:ascii="Times New Roman" w:hAnsi="Times New Roman" w:cs="Times New Roman"/>
          <w:b/>
          <w:sz w:val="21"/>
          <w:szCs w:val="21"/>
          <w:u w:val="single"/>
        </w:rPr>
        <w:t xml:space="preserve">2. </w:t>
      </w:r>
      <w:r w:rsidR="00DA58AD" w:rsidRPr="004C3BE5">
        <w:rPr>
          <w:rFonts w:ascii="Times New Roman" w:hAnsi="Times New Roman" w:cs="Times New Roman"/>
          <w:b/>
          <w:bCs/>
          <w:sz w:val="21"/>
          <w:szCs w:val="21"/>
          <w:u w:val="single"/>
        </w:rPr>
        <w:t>Apresentação e aprovação da Pauta:</w:t>
      </w:r>
      <w:r w:rsidR="00DA58AD" w:rsidRPr="004C3BE5">
        <w:rPr>
          <w:rFonts w:ascii="Times New Roman" w:hAnsi="Times New Roman" w:cs="Times New Roman"/>
          <w:sz w:val="21"/>
          <w:szCs w:val="21"/>
        </w:rPr>
        <w:t xml:space="preserve"> </w:t>
      </w:r>
      <w:r w:rsidR="00542024" w:rsidRPr="004C3BE5">
        <w:rPr>
          <w:rFonts w:ascii="Times New Roman" w:hAnsi="Times New Roman" w:cs="Times New Roman"/>
          <w:sz w:val="21"/>
          <w:szCs w:val="21"/>
        </w:rPr>
        <w:t>A</w:t>
      </w:r>
      <w:r w:rsidR="00B613BF" w:rsidRPr="004C3BE5">
        <w:rPr>
          <w:rFonts w:ascii="Times New Roman" w:hAnsi="Times New Roman" w:cs="Times New Roman"/>
          <w:sz w:val="21"/>
          <w:szCs w:val="21"/>
        </w:rPr>
        <w:t xml:space="preserve"> presidente </w:t>
      </w:r>
      <w:r w:rsidR="00542024" w:rsidRPr="004C3BE5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542024" w:rsidRPr="004C3BE5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4C3BE5">
        <w:rPr>
          <w:rFonts w:ascii="Times New Roman" w:hAnsi="Times New Roman" w:cs="Times New Roman"/>
          <w:sz w:val="21"/>
          <w:szCs w:val="21"/>
        </w:rPr>
        <w:t xml:space="preserve">leu a pauta e </w:t>
      </w:r>
      <w:r w:rsidR="00325FD8" w:rsidRPr="004C3BE5">
        <w:rPr>
          <w:rFonts w:ascii="Times New Roman" w:hAnsi="Times New Roman" w:cs="Times New Roman"/>
          <w:sz w:val="21"/>
          <w:szCs w:val="21"/>
        </w:rPr>
        <w:t>questionou</w:t>
      </w:r>
      <w:r w:rsidR="00DA58AD" w:rsidRPr="004C3BE5">
        <w:rPr>
          <w:rFonts w:ascii="Times New Roman" w:hAnsi="Times New Roman" w:cs="Times New Roman"/>
          <w:sz w:val="21"/>
          <w:szCs w:val="21"/>
        </w:rPr>
        <w:t xml:space="preserve"> se alguém teria alguma</w:t>
      </w:r>
      <w:r w:rsidR="00325FD8" w:rsidRPr="004C3BE5">
        <w:rPr>
          <w:rFonts w:ascii="Times New Roman" w:hAnsi="Times New Roman" w:cs="Times New Roman"/>
          <w:sz w:val="21"/>
          <w:szCs w:val="21"/>
        </w:rPr>
        <w:t xml:space="preserve"> proposição,</w:t>
      </w:r>
      <w:r w:rsidR="00DA58AD" w:rsidRPr="004C3BE5">
        <w:rPr>
          <w:rFonts w:ascii="Times New Roman" w:hAnsi="Times New Roman" w:cs="Times New Roman"/>
          <w:sz w:val="21"/>
          <w:szCs w:val="21"/>
        </w:rPr>
        <w:t xml:space="preserve"> observação</w:t>
      </w:r>
      <w:r w:rsidR="00325FD8" w:rsidRPr="004C3BE5">
        <w:rPr>
          <w:rFonts w:ascii="Times New Roman" w:hAnsi="Times New Roman" w:cs="Times New Roman"/>
          <w:sz w:val="21"/>
          <w:szCs w:val="21"/>
        </w:rPr>
        <w:t xml:space="preserve"> </w:t>
      </w:r>
      <w:r w:rsidR="00DA58AD" w:rsidRPr="004C3BE5">
        <w:rPr>
          <w:rFonts w:ascii="Times New Roman" w:hAnsi="Times New Roman" w:cs="Times New Roman"/>
          <w:sz w:val="21"/>
          <w:szCs w:val="21"/>
        </w:rPr>
        <w:t>ou necessidade de esclarecimento</w:t>
      </w:r>
      <w:r w:rsidR="00663D8E" w:rsidRPr="004C3BE5">
        <w:rPr>
          <w:rFonts w:ascii="Times New Roman" w:hAnsi="Times New Roman" w:cs="Times New Roman"/>
          <w:sz w:val="21"/>
          <w:szCs w:val="21"/>
        </w:rPr>
        <w:t>.</w:t>
      </w:r>
      <w:r w:rsidR="00F96224" w:rsidRPr="004C3BE5">
        <w:rPr>
          <w:rFonts w:ascii="Times New Roman" w:hAnsi="Times New Roman" w:cs="Times New Roman"/>
          <w:sz w:val="21"/>
          <w:szCs w:val="21"/>
        </w:rPr>
        <w:t xml:space="preserve"> </w:t>
      </w:r>
      <w:r w:rsidR="006A51B3" w:rsidRPr="004C3BE5">
        <w:rPr>
          <w:rFonts w:ascii="Times New Roman" w:hAnsi="Times New Roman" w:cs="Times New Roman"/>
          <w:sz w:val="21"/>
          <w:szCs w:val="21"/>
        </w:rPr>
        <w:t>Não havendo necessidade de alteração</w:t>
      </w:r>
      <w:r w:rsidR="00A37E9F" w:rsidRPr="004C3BE5">
        <w:rPr>
          <w:rFonts w:ascii="Times New Roman" w:hAnsi="Times New Roman" w:cs="Times New Roman"/>
          <w:sz w:val="21"/>
          <w:szCs w:val="21"/>
        </w:rPr>
        <w:t>, a pauta foi aprovada por unanimidade</w:t>
      </w:r>
      <w:r w:rsidR="00F96224" w:rsidRPr="004C3BE5">
        <w:rPr>
          <w:rFonts w:ascii="Times New Roman" w:hAnsi="Times New Roman" w:cs="Times New Roman"/>
          <w:sz w:val="21"/>
          <w:szCs w:val="21"/>
        </w:rPr>
        <w:t>.</w:t>
      </w:r>
      <w:r w:rsidR="00D42EBB" w:rsidRPr="004C3BE5">
        <w:rPr>
          <w:rFonts w:ascii="Times New Roman" w:hAnsi="Times New Roman" w:cs="Times New Roman"/>
          <w:sz w:val="21"/>
          <w:szCs w:val="21"/>
        </w:rPr>
        <w:t xml:space="preserve"> </w:t>
      </w:r>
      <w:r w:rsidR="004C3BE5" w:rsidRPr="004C3BE5">
        <w:rPr>
          <w:rFonts w:ascii="Times New Roman" w:hAnsi="Times New Roman" w:cs="Times New Roman"/>
          <w:b/>
          <w:bCs/>
          <w:sz w:val="21"/>
          <w:szCs w:val="21"/>
          <w:u w:val="single"/>
        </w:rPr>
        <w:t>3. Aprovação da Ata da 138ª Sessão Plenária:</w:t>
      </w:r>
      <w:r w:rsidR="004C3BE5" w:rsidRPr="004C3BE5">
        <w:rPr>
          <w:rFonts w:ascii="Times New Roman" w:hAnsi="Times New Roman" w:cs="Times New Roman"/>
          <w:bCs/>
          <w:sz w:val="21"/>
          <w:szCs w:val="21"/>
        </w:rPr>
        <w:t xml:space="preserve"> Após alterações, a ata da 138ª Sessão Plenária Ordinária foi aprovada por unanimidade</w:t>
      </w:r>
      <w:r w:rsidR="003A7B32">
        <w:rPr>
          <w:rFonts w:ascii="Times New Roman" w:hAnsi="Times New Roman" w:cs="Times New Roman"/>
          <w:bCs/>
          <w:color w:val="FF0066"/>
          <w:sz w:val="21"/>
          <w:szCs w:val="21"/>
        </w:rPr>
        <w:t xml:space="preserve">. </w:t>
      </w:r>
      <w:r w:rsidR="004C3BE5" w:rsidRPr="003A7B32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4. </w:t>
      </w:r>
      <w:r w:rsidR="002E2FC3" w:rsidRPr="003A7B32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Apresentação de Comunicações: </w:t>
      </w:r>
      <w:r w:rsidR="004C3BE5" w:rsidRPr="003A7B32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E2FC3" w:rsidRPr="003A7B32">
        <w:rPr>
          <w:rFonts w:ascii="Times New Roman" w:hAnsi="Times New Roman" w:cs="Times New Roman"/>
          <w:b/>
          <w:bCs/>
          <w:sz w:val="21"/>
          <w:szCs w:val="21"/>
          <w:u w:val="single"/>
        </w:rPr>
        <w:t>.1. Informes da Presidência:</w:t>
      </w:r>
      <w:r w:rsidR="002E2FC3" w:rsidRPr="003A7B32">
        <w:rPr>
          <w:rFonts w:ascii="Times New Roman" w:hAnsi="Times New Roman" w:cs="Times New Roman"/>
          <w:sz w:val="21"/>
          <w:szCs w:val="21"/>
        </w:rPr>
        <w:t xml:space="preserve"> </w:t>
      </w:r>
      <w:r w:rsidR="0052360C" w:rsidRPr="003A7B32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52360C" w:rsidRPr="003A7B32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220F0B" w:rsidRPr="003A7B32">
        <w:rPr>
          <w:rFonts w:ascii="Times New Roman" w:hAnsi="Times New Roman" w:cs="Times New Roman"/>
          <w:bCs/>
          <w:sz w:val="21"/>
          <w:szCs w:val="21"/>
        </w:rPr>
        <w:t xml:space="preserve">falou sobre </w:t>
      </w:r>
      <w:r w:rsidR="003A7B32" w:rsidRPr="003A7B32">
        <w:rPr>
          <w:rFonts w:ascii="Times New Roman" w:hAnsi="Times New Roman" w:cs="Times New Roman"/>
          <w:bCs/>
          <w:sz w:val="21"/>
          <w:szCs w:val="21"/>
        </w:rPr>
        <w:t xml:space="preserve">evento de planejamento estratégico realizado pela COA-CAU/BR. Foram discutidos diversos modos de operação dos CAU/UF e CAU/BR a fim de otimizar os trabalhos de modo geral. Dentre outros assuntos, a foram detacados temas envolvendo a fiscalização, principalmente a proposta de criação de uma comissão de fiscalização; sua implementação na próxima gestão será analisada. </w:t>
      </w:r>
      <w:r w:rsidR="003A7B32" w:rsidRPr="003A7B32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3A7B32" w:rsidRPr="003A7B32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3A7B32" w:rsidRPr="003A7B32">
        <w:rPr>
          <w:rFonts w:ascii="Times New Roman" w:hAnsi="Times New Roman" w:cs="Times New Roman"/>
          <w:bCs/>
          <w:sz w:val="21"/>
          <w:szCs w:val="21"/>
        </w:rPr>
        <w:t>falou sobre a visita de um grupo de arquitetos e urbanistas argentinos à Brasília</w:t>
      </w:r>
      <w:r w:rsidR="003A7B32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4C3BE5" w:rsidRPr="00D27EE6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E2FC3" w:rsidRPr="00D27EE6">
        <w:rPr>
          <w:rFonts w:ascii="Times New Roman" w:hAnsi="Times New Roman" w:cs="Times New Roman"/>
          <w:b/>
          <w:bCs/>
          <w:sz w:val="21"/>
          <w:szCs w:val="21"/>
          <w:u w:val="single"/>
        </w:rPr>
        <w:t>.2. Informes da Vice-presidência:</w:t>
      </w:r>
      <w:r w:rsidR="002E2FC3" w:rsidRPr="00D27EE6">
        <w:rPr>
          <w:rFonts w:ascii="Times New Roman" w:hAnsi="Times New Roman" w:cs="Times New Roman"/>
          <w:sz w:val="21"/>
          <w:szCs w:val="21"/>
        </w:rPr>
        <w:t xml:space="preserve"> </w:t>
      </w:r>
      <w:r w:rsidR="006E2371" w:rsidRPr="00D27EE6">
        <w:rPr>
          <w:rFonts w:ascii="Times New Roman" w:hAnsi="Times New Roman" w:cs="Times New Roman"/>
          <w:bCs/>
          <w:sz w:val="21"/>
          <w:szCs w:val="21"/>
        </w:rPr>
        <w:t>Sem informes.</w:t>
      </w:r>
      <w:r w:rsidR="000D7477" w:rsidRPr="00D27EE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47175F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47175F">
        <w:rPr>
          <w:rFonts w:ascii="Times New Roman" w:hAnsi="Times New Roman" w:cs="Times New Roman"/>
          <w:b/>
          <w:bCs/>
          <w:sz w:val="21"/>
          <w:szCs w:val="21"/>
          <w:u w:val="single"/>
        </w:rPr>
        <w:t>.3. Dos Coordenado</w:t>
      </w:r>
      <w:r w:rsidR="000D7477" w:rsidRPr="0047175F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res das Comissões Permanentes: </w:t>
      </w:r>
      <w:r w:rsidR="004C3BE5" w:rsidRPr="0047175F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47175F">
        <w:rPr>
          <w:rFonts w:ascii="Times New Roman" w:hAnsi="Times New Roman" w:cs="Times New Roman"/>
          <w:b/>
          <w:bCs/>
          <w:sz w:val="21"/>
          <w:szCs w:val="21"/>
          <w:u w:val="single"/>
        </w:rPr>
        <w:t>.3.1. Da Comissão de Administração, Planejamento e Finanças – CAF-CAU/DF:</w:t>
      </w:r>
      <w:r w:rsidR="00283FBE" w:rsidRPr="0047175F">
        <w:rPr>
          <w:rFonts w:ascii="Times New Roman" w:hAnsi="Times New Roman" w:cs="Times New Roman"/>
          <w:sz w:val="21"/>
          <w:szCs w:val="21"/>
        </w:rPr>
        <w:t xml:space="preserve"> </w:t>
      </w:r>
      <w:r w:rsidR="00CD4408" w:rsidRPr="0047175F">
        <w:rPr>
          <w:rFonts w:ascii="Times New Roman" w:hAnsi="Times New Roman" w:cs="Times New Roman"/>
          <w:sz w:val="21"/>
          <w:szCs w:val="21"/>
        </w:rPr>
        <w:t xml:space="preserve">O coordenador da CAF, conselheiro </w:t>
      </w:r>
      <w:r w:rsidR="00CD4408" w:rsidRPr="0047175F">
        <w:rPr>
          <w:rFonts w:ascii="Times New Roman" w:hAnsi="Times New Roman" w:cs="Times New Roman"/>
          <w:b/>
          <w:sz w:val="21"/>
          <w:szCs w:val="21"/>
        </w:rPr>
        <w:t>LUÍS FERNANDO ZEFERINO</w:t>
      </w:r>
      <w:r w:rsidR="00CD4408" w:rsidRPr="0047175F">
        <w:rPr>
          <w:rFonts w:ascii="Times New Roman" w:hAnsi="Times New Roman" w:cs="Times New Roman"/>
          <w:sz w:val="21"/>
          <w:szCs w:val="21"/>
        </w:rPr>
        <w:t xml:space="preserve">, </w:t>
      </w:r>
      <w:r w:rsidR="00CD4408" w:rsidRPr="0047175F">
        <w:rPr>
          <w:rFonts w:ascii="Times New Roman" w:hAnsi="Times New Roman" w:cs="Times New Roman"/>
          <w:bCs/>
          <w:sz w:val="21"/>
          <w:szCs w:val="21"/>
        </w:rPr>
        <w:t xml:space="preserve">falou sobre a </w:t>
      </w:r>
      <w:r w:rsidR="0047175F" w:rsidRPr="0047175F">
        <w:rPr>
          <w:rFonts w:ascii="Times New Roman" w:hAnsi="Times New Roman" w:cs="Times New Roman"/>
          <w:bCs/>
          <w:sz w:val="21"/>
          <w:szCs w:val="21"/>
        </w:rPr>
        <w:t>última reunião ordinária da CAF e destacou que o crescimento financeiro bruto está 5% (cinco por cento) maior em relação ao mesmo período do exercício anterior. Os registros de RRT diminuíram, porém, a arrecadação geral aumentou. O coordenador da CAF discorreu sobre a pesquisa de empresas na junta comercial, em que, através de buscas pela Classificação Nacional de Atividades Econômicas – CNAE, foram constatadas aproximadamente 1000 (mil) empresas com atividades de arquitetura no CNAE e sem registro no CAU/DF.</w:t>
      </w:r>
      <w:r w:rsidR="002E284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47175F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47175F">
        <w:rPr>
          <w:rFonts w:ascii="Times New Roman" w:hAnsi="Times New Roman" w:cs="Times New Roman"/>
          <w:b/>
          <w:bCs/>
          <w:sz w:val="21"/>
          <w:szCs w:val="21"/>
          <w:u w:val="single"/>
        </w:rPr>
        <w:t>.3.2. Da Comissão de Ética e Disciplina – CED-CAU/DF</w:t>
      </w:r>
      <w:r w:rsidR="00283FBE" w:rsidRPr="0047175F">
        <w:rPr>
          <w:rFonts w:ascii="Times New Roman" w:hAnsi="Times New Roman" w:cs="Times New Roman"/>
          <w:sz w:val="21"/>
          <w:szCs w:val="21"/>
        </w:rPr>
        <w:t>:</w:t>
      </w:r>
      <w:r w:rsidR="00283FBE" w:rsidRPr="0047175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C71DE" w:rsidRPr="0047175F">
        <w:rPr>
          <w:rFonts w:ascii="Times New Roman" w:hAnsi="Times New Roman" w:cs="Times New Roman"/>
          <w:sz w:val="21"/>
          <w:szCs w:val="21"/>
        </w:rPr>
        <w:t xml:space="preserve">O conselheiro </w:t>
      </w:r>
      <w:r w:rsidR="002C5857" w:rsidRPr="0047175F">
        <w:rPr>
          <w:rFonts w:ascii="Times New Roman" w:hAnsi="Times New Roman" w:cs="Times New Roman"/>
          <w:b/>
          <w:sz w:val="21"/>
          <w:szCs w:val="21"/>
        </w:rPr>
        <w:t>RICARDO REIS MEIRA</w:t>
      </w:r>
      <w:r w:rsidR="00010C3D" w:rsidRPr="0047175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7175F" w:rsidRPr="0047175F">
        <w:rPr>
          <w:rFonts w:ascii="Times New Roman" w:hAnsi="Times New Roman" w:cs="Times New Roman"/>
          <w:bCs/>
          <w:sz w:val="21"/>
          <w:szCs w:val="21"/>
        </w:rPr>
        <w:t xml:space="preserve">comunicou que a Resolução N.° 224, que dispõe sobre as normas para condução do processo ético-disciplinar, entrou em vigor em onze de setembro. O destaque para o novo procedimento é que a CED se torna primeira instancia julgadora e o Plenário é a instância de recurso. Na primeira reunião da CED após onze de setembro, a Comissão já teve processo julgado nesses moldes. O </w:t>
      </w:r>
      <w:r w:rsidR="0047175F" w:rsidRPr="0047175F">
        <w:rPr>
          <w:rFonts w:ascii="Times New Roman" w:hAnsi="Times New Roman" w:cs="Times New Roman"/>
          <w:sz w:val="21"/>
          <w:szCs w:val="21"/>
        </w:rPr>
        <w:t xml:space="preserve">conselheiro </w:t>
      </w:r>
      <w:r w:rsidR="0047175F" w:rsidRPr="0047175F">
        <w:rPr>
          <w:rFonts w:ascii="Times New Roman" w:hAnsi="Times New Roman" w:cs="Times New Roman"/>
          <w:b/>
          <w:sz w:val="21"/>
          <w:szCs w:val="21"/>
        </w:rPr>
        <w:t>RICARDO REIS MEIRA</w:t>
      </w:r>
      <w:r w:rsidR="0047175F" w:rsidRPr="0047175F">
        <w:rPr>
          <w:rFonts w:ascii="Times New Roman" w:hAnsi="Times New Roman" w:cs="Times New Roman"/>
          <w:bCs/>
          <w:sz w:val="21"/>
          <w:szCs w:val="21"/>
        </w:rPr>
        <w:t xml:space="preserve"> agradeceu à advogada Karla </w:t>
      </w:r>
      <w:r w:rsidR="0047175F" w:rsidRPr="0047175F">
        <w:rPr>
          <w:rFonts w:ascii="Times New Roman" w:hAnsi="Times New Roman" w:cs="Times New Roman"/>
          <w:bCs/>
          <w:sz w:val="21"/>
          <w:szCs w:val="21"/>
        </w:rPr>
        <w:lastRenderedPageBreak/>
        <w:t>Dias Faulstich Alves e a gerente geral Flávia Matos Dourado pelo apoio durante o julgamento.</w:t>
      </w:r>
      <w:r w:rsidR="00CD4408" w:rsidRPr="0047175F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F13762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F13762">
        <w:rPr>
          <w:rFonts w:ascii="Times New Roman" w:hAnsi="Times New Roman" w:cs="Times New Roman"/>
          <w:b/>
          <w:bCs/>
          <w:sz w:val="21"/>
          <w:szCs w:val="21"/>
          <w:u w:val="single"/>
        </w:rPr>
        <w:t>.3.3. Da Comissão de Ensino e Formação – CEF-CAU/DF:</w:t>
      </w:r>
      <w:r w:rsidR="00283FBE" w:rsidRPr="00F13762">
        <w:rPr>
          <w:rFonts w:ascii="Times New Roman" w:hAnsi="Times New Roman" w:cs="Times New Roman"/>
          <w:sz w:val="21"/>
          <w:szCs w:val="21"/>
        </w:rPr>
        <w:t xml:space="preserve"> </w:t>
      </w:r>
      <w:r w:rsidR="00A53B5F" w:rsidRPr="00F13762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8A5B8A" w:rsidRPr="00F13762">
        <w:rPr>
          <w:rFonts w:ascii="Times New Roman" w:hAnsi="Times New Roman" w:cs="Times New Roman"/>
          <w:b/>
          <w:bCs/>
          <w:sz w:val="21"/>
          <w:szCs w:val="21"/>
        </w:rPr>
        <w:t>GISELLE MOLL MASCARENHAS</w:t>
      </w:r>
      <w:r w:rsidR="00A53B5F" w:rsidRPr="00F13762">
        <w:rPr>
          <w:rFonts w:ascii="Times New Roman" w:hAnsi="Times New Roman" w:cs="Times New Roman"/>
          <w:sz w:val="21"/>
          <w:szCs w:val="21"/>
        </w:rPr>
        <w:t xml:space="preserve"> 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>comunicou que concluiu a programação do próximo Encontro com as IES, que ocorrerá nos dias quatro e cinco de outubro. Nesse evento ocorre, também, cerimônia de premiação do Prêmio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 xml:space="preserve"> C</w:t>
      </w:r>
      <w:r w:rsidR="00F13762">
        <w:rPr>
          <w:rFonts w:ascii="Times New Roman" w:hAnsi="Times New Roman" w:cs="Times New Roman"/>
          <w:bCs/>
          <w:sz w:val="21"/>
          <w:szCs w:val="21"/>
        </w:rPr>
        <w:t>APU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 xml:space="preserve"> Docentes e Prê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>mio T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>CC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F13762" w:rsidRPr="00F13762">
        <w:rPr>
          <w:rFonts w:ascii="Times New Roman" w:hAnsi="Times New Roman" w:cs="Times New Roman"/>
          <w:b/>
          <w:bCs/>
          <w:sz w:val="21"/>
          <w:szCs w:val="21"/>
        </w:rPr>
        <w:t>GISELLE MOLL MASCARENHAS</w:t>
      </w:r>
      <w:r w:rsidR="00F13762" w:rsidRPr="00F13762">
        <w:rPr>
          <w:rFonts w:ascii="Times New Roman" w:hAnsi="Times New Roman" w:cs="Times New Roman"/>
          <w:sz w:val="21"/>
          <w:szCs w:val="21"/>
        </w:rPr>
        <w:t xml:space="preserve"> f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>al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>ou sobre o Seminário nacional das CEF/UF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 xml:space="preserve">O conselheiro </w:t>
      </w:r>
      <w:r w:rsidR="00F13762" w:rsidRPr="00F13762">
        <w:rPr>
          <w:rFonts w:ascii="Times New Roman" w:hAnsi="Times New Roman" w:cs="Times New Roman"/>
          <w:b/>
          <w:bCs/>
          <w:sz w:val="21"/>
          <w:szCs w:val="21"/>
        </w:rPr>
        <w:t>RICARDO REIS MEIRA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 xml:space="preserve"> participo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>u da abertura de S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 xml:space="preserve">eminário. 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F13762" w:rsidRPr="00F13762">
        <w:rPr>
          <w:rFonts w:ascii="Times New Roman" w:hAnsi="Times New Roman" w:cs="Times New Roman"/>
          <w:b/>
          <w:bCs/>
          <w:sz w:val="21"/>
          <w:szCs w:val="21"/>
        </w:rPr>
        <w:t>GISELLE MOLL MASCARENHAS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 xml:space="preserve"> participou a partir do segundo dia, em 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>q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>ue se t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>ratou da qualidade do ensino de arquitetura e urbanismo no B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>rasil, com dados q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>uantitativos e qualitativos. De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 xml:space="preserve">ntre outros números, destaca-se que foram oferecidas 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>aproximadamente seis mil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 xml:space="preserve"> vagas de 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>Arquitetura e Urbanismo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 xml:space="preserve"> para ensino presencial e aprox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>imadamente dezesseis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 xml:space="preserve"> mi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>l para EaD; sessenta e três por cento das matrículas são em EAD;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 xml:space="preserve">dez por cento 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>dos alunos de EAD concluem</w:t>
      </w:r>
      <w:r w:rsidR="00F13762" w:rsidRPr="00F13762">
        <w:rPr>
          <w:rFonts w:ascii="Times New Roman" w:hAnsi="Times New Roman" w:cs="Times New Roman"/>
          <w:bCs/>
          <w:sz w:val="21"/>
          <w:szCs w:val="21"/>
        </w:rPr>
        <w:t xml:space="preserve"> o curso</w:t>
      </w:r>
      <w:r w:rsidR="008A5B8A" w:rsidRPr="00F13762">
        <w:rPr>
          <w:rFonts w:ascii="Times New Roman" w:hAnsi="Times New Roman" w:cs="Times New Roman"/>
          <w:bCs/>
          <w:sz w:val="21"/>
          <w:szCs w:val="21"/>
        </w:rPr>
        <w:t>.</w:t>
      </w:r>
      <w:r w:rsidR="00F13762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3A7B32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3A7B32">
        <w:rPr>
          <w:rFonts w:ascii="Times New Roman" w:hAnsi="Times New Roman" w:cs="Times New Roman"/>
          <w:b/>
          <w:bCs/>
          <w:sz w:val="21"/>
          <w:szCs w:val="21"/>
          <w:u w:val="single"/>
        </w:rPr>
        <w:t>.3.4. Da Comissão de Exercício Profissional – CEP-CAU/DF:</w:t>
      </w:r>
      <w:r w:rsidR="00283FBE" w:rsidRPr="003A7B32">
        <w:rPr>
          <w:rFonts w:ascii="Times New Roman" w:hAnsi="Times New Roman" w:cs="Times New Roman"/>
          <w:sz w:val="21"/>
          <w:szCs w:val="21"/>
        </w:rPr>
        <w:t xml:space="preserve"> </w:t>
      </w:r>
      <w:r w:rsidR="009C63F1" w:rsidRPr="003A7B32">
        <w:rPr>
          <w:rFonts w:ascii="Times New Roman" w:hAnsi="Times New Roman" w:cs="Times New Roman"/>
          <w:sz w:val="21"/>
          <w:szCs w:val="21"/>
        </w:rPr>
        <w:t>O</w:t>
      </w:r>
      <w:r w:rsidR="006D77B5" w:rsidRPr="003A7B32">
        <w:rPr>
          <w:rFonts w:ascii="Times New Roman" w:hAnsi="Times New Roman" w:cs="Times New Roman"/>
          <w:sz w:val="21"/>
          <w:szCs w:val="21"/>
        </w:rPr>
        <w:t xml:space="preserve"> coordenador da CEP,</w:t>
      </w:r>
      <w:r w:rsidR="009C63F1" w:rsidRPr="003A7B32">
        <w:rPr>
          <w:rFonts w:ascii="Times New Roman" w:hAnsi="Times New Roman" w:cs="Times New Roman"/>
          <w:sz w:val="21"/>
          <w:szCs w:val="21"/>
        </w:rPr>
        <w:t xml:space="preserve"> conselheiro </w:t>
      </w:r>
      <w:r w:rsidR="006D77B5" w:rsidRPr="003A7B32">
        <w:rPr>
          <w:rFonts w:ascii="Times New Roman" w:hAnsi="Times New Roman" w:cs="Times New Roman"/>
          <w:b/>
          <w:sz w:val="21"/>
          <w:szCs w:val="21"/>
        </w:rPr>
        <w:t>JOÃO EDUARDO MARTINS DANTAS</w:t>
      </w:r>
      <w:r w:rsidR="006D77B5" w:rsidRPr="003A7B32">
        <w:rPr>
          <w:rFonts w:ascii="Times New Roman" w:hAnsi="Times New Roman" w:cs="Times New Roman"/>
          <w:sz w:val="21"/>
          <w:szCs w:val="21"/>
        </w:rPr>
        <w:t>,</w:t>
      </w:r>
      <w:r w:rsidR="006D77B5" w:rsidRPr="003A7B3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D12" w:rsidRPr="003A7B32">
        <w:rPr>
          <w:rFonts w:ascii="Times New Roman" w:hAnsi="Times New Roman" w:cs="Times New Roman"/>
          <w:bCs/>
          <w:sz w:val="21"/>
          <w:szCs w:val="21"/>
        </w:rPr>
        <w:t xml:space="preserve">falou sobre </w:t>
      </w:r>
      <w:r w:rsidR="003A7B32" w:rsidRPr="003A7B32">
        <w:rPr>
          <w:rFonts w:ascii="Times New Roman" w:hAnsi="Times New Roman" w:cs="Times New Roman"/>
          <w:bCs/>
          <w:sz w:val="21"/>
          <w:szCs w:val="21"/>
        </w:rPr>
        <w:t>falou sobre última reunião ordinária da CEP, em que foram relatados e distribuídos novos processos. O conselheiro comunicou que vai representar a CEP no evento de coordenadores de CEP/UF, em Vitória – ES. O coordenador da CEP deu conhecimento sobre a comunicação que a Fiscalização do CAU/DF fez à CASA COR por conta de possuir espaços projetados e executados sem Registro de Responsabilidade Técnica - RRT. O conselheiro demonstrou a preocupação com a atuação irregular da arquitetura e do urbanismo, sobretudo por que o CAU/DF é divulgador da CASA COR. Após discussão sobre o tema, a fiscal Daniela Borges dos Santos informou solicitou à Mostra que apresentasse as instalações dos ambientes e os seus respectivos RRTs individualmente. De acordo com a organização da CASA COR, todos os ambientes têm possuem um arquiteto e urbanista responsável.</w:t>
      </w:r>
      <w:r w:rsidR="00C3152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C3BE5" w:rsidRPr="00C3152C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C3152C">
        <w:rPr>
          <w:rFonts w:ascii="Times New Roman" w:hAnsi="Times New Roman" w:cs="Times New Roman"/>
          <w:b/>
          <w:bCs/>
          <w:sz w:val="21"/>
          <w:szCs w:val="21"/>
          <w:u w:val="single"/>
        </w:rPr>
        <w:t>.4. Dos Coordenado</w:t>
      </w:r>
      <w:r w:rsidR="004C3BE5" w:rsidRPr="00C3152C">
        <w:rPr>
          <w:rFonts w:ascii="Times New Roman" w:hAnsi="Times New Roman" w:cs="Times New Roman"/>
          <w:b/>
          <w:bCs/>
          <w:sz w:val="21"/>
          <w:szCs w:val="21"/>
          <w:u w:val="single"/>
        </w:rPr>
        <w:t>res das Comissões Temporárias: 4</w:t>
      </w:r>
      <w:r w:rsidR="00283FBE" w:rsidRPr="00C3152C">
        <w:rPr>
          <w:rFonts w:ascii="Times New Roman" w:hAnsi="Times New Roman" w:cs="Times New Roman"/>
          <w:b/>
          <w:bCs/>
          <w:sz w:val="21"/>
          <w:szCs w:val="21"/>
          <w:u w:val="single"/>
        </w:rPr>
        <w:t>.4.1. Da Comissão Temporária de Política Urbana e Ambiental - CPUA-CAU/DF:</w:t>
      </w:r>
      <w:r w:rsidR="00283FBE" w:rsidRPr="00C3152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46892" w:rsidRPr="00C3152C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C80B19" w:rsidRPr="00C3152C">
        <w:rPr>
          <w:rFonts w:ascii="Times New Roman" w:hAnsi="Times New Roman" w:cs="Times New Roman"/>
          <w:b/>
          <w:bCs/>
          <w:sz w:val="21"/>
          <w:szCs w:val="21"/>
        </w:rPr>
        <w:t xml:space="preserve">RENATA SEABRA RESENDE CASTRO CORRÊA </w:t>
      </w:r>
      <w:r w:rsidR="00C80B19" w:rsidRPr="00C3152C">
        <w:rPr>
          <w:rFonts w:ascii="Times New Roman" w:hAnsi="Times New Roman" w:cs="Times New Roman"/>
          <w:bCs/>
          <w:sz w:val="21"/>
          <w:szCs w:val="21"/>
        </w:rPr>
        <w:t xml:space="preserve">falou sobre a </w:t>
      </w:r>
      <w:r w:rsidR="00C3152C" w:rsidRPr="00C3152C">
        <w:rPr>
          <w:rFonts w:ascii="Times New Roman" w:hAnsi="Times New Roman" w:cs="Times New Roman"/>
          <w:bCs/>
          <w:sz w:val="21"/>
          <w:szCs w:val="21"/>
        </w:rPr>
        <w:t>reunião realizada no início do mês de setembro, onde o tema principal foi o Decreto n.° 44.860/23, que trata de Regularização Fundiária Urbana – Reurb.</w:t>
      </w:r>
      <w:r w:rsidR="00A9693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283FBE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.4.2. Da Comissão Temporária de ATHIS - CATHIS-CAU/DF:</w:t>
      </w:r>
      <w:r w:rsidR="00283FBE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60183D" w:rsidRPr="00A96933">
        <w:rPr>
          <w:rFonts w:ascii="Times New Roman" w:hAnsi="Times New Roman" w:cs="Times New Roman"/>
          <w:sz w:val="21"/>
          <w:szCs w:val="21"/>
        </w:rPr>
        <w:t>Sem informes</w:t>
      </w:r>
      <w:r w:rsidR="0060183D" w:rsidRPr="00A96933">
        <w:rPr>
          <w:rFonts w:ascii="Times New Roman" w:hAnsi="Times New Roman" w:cs="Times New Roman"/>
          <w:bCs/>
          <w:sz w:val="21"/>
          <w:szCs w:val="21"/>
        </w:rPr>
        <w:t>.</w:t>
      </w:r>
      <w:r w:rsidR="00C3152C" w:rsidRPr="00A9693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794762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.4.3. Da Comissão Temporária de Patrimônio CPAT-CAU/DF:</w:t>
      </w:r>
      <w:r w:rsidR="00794762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8F22EA" w:rsidRPr="00A96933">
        <w:rPr>
          <w:rFonts w:ascii="Times New Roman" w:hAnsi="Times New Roman" w:cs="Times New Roman"/>
          <w:sz w:val="21"/>
          <w:szCs w:val="21"/>
        </w:rPr>
        <w:t>Sem informes</w:t>
      </w:r>
      <w:r w:rsidR="00D521F5" w:rsidRPr="00A96933">
        <w:rPr>
          <w:rFonts w:ascii="Times New Roman" w:hAnsi="Times New Roman" w:cs="Times New Roman"/>
          <w:bCs/>
          <w:sz w:val="21"/>
          <w:szCs w:val="21"/>
        </w:rPr>
        <w:t>.</w:t>
      </w:r>
      <w:r w:rsidR="001C6898" w:rsidRPr="00A9693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794762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.4.4. Da Comissão Temporária de Relações Institucionais CTRIP-CAU/DF:</w:t>
      </w:r>
      <w:r w:rsidR="00794762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1C6898" w:rsidRPr="00A96933">
        <w:rPr>
          <w:rFonts w:ascii="Times New Roman" w:hAnsi="Times New Roman" w:cs="Times New Roman"/>
          <w:sz w:val="21"/>
          <w:szCs w:val="21"/>
        </w:rPr>
        <w:t>Sem informes.</w:t>
      </w:r>
      <w:r w:rsidR="000B3AF5" w:rsidRPr="00A9693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794762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.4.5</w:t>
      </w:r>
      <w:r w:rsidR="00283FBE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 Da Comissão Temporária de Eventos e Comunicação CTEC-CAU/DF:</w:t>
      </w:r>
      <w:r w:rsidR="00283FBE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A96933" w:rsidRPr="00A96933">
        <w:rPr>
          <w:rFonts w:ascii="Times New Roman" w:hAnsi="Times New Roman" w:cs="Times New Roman"/>
          <w:sz w:val="21"/>
          <w:szCs w:val="21"/>
        </w:rPr>
        <w:t>Sem informes.</w:t>
      </w:r>
      <w:r w:rsidR="000B3AF5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C3152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B3AF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.5. Do Conselheiro Federal:</w:t>
      </w:r>
      <w:r w:rsidR="000B3AF5" w:rsidRPr="00A9693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652287" w:rsidRPr="00A96933">
        <w:rPr>
          <w:rFonts w:ascii="Times New Roman" w:hAnsi="Times New Roman" w:cs="Times New Roman"/>
          <w:bCs/>
          <w:sz w:val="21"/>
          <w:szCs w:val="21"/>
        </w:rPr>
        <w:t>Sem informes.</w:t>
      </w:r>
      <w:r w:rsidR="0098157B" w:rsidRPr="00A9693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B3AF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.6</w:t>
      </w:r>
      <w:r w:rsidR="0050567D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90436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  <w:r w:rsidR="009049E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Do Colégio de Entidades Distritais de Arquitetos e Urbanistas - CEAU:</w:t>
      </w:r>
      <w:r w:rsidR="009049EC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A96933" w:rsidRPr="00A96933">
        <w:rPr>
          <w:rFonts w:ascii="Times New Roman" w:hAnsi="Times New Roman" w:cs="Times New Roman"/>
          <w:sz w:val="21"/>
          <w:szCs w:val="21"/>
        </w:rPr>
        <w:t xml:space="preserve">O coordenador do CEAU/DF, arquiteto e urbanista </w:t>
      </w:r>
      <w:r w:rsidR="00A96933" w:rsidRPr="00A96933">
        <w:rPr>
          <w:rFonts w:ascii="Times New Roman" w:hAnsi="Times New Roman" w:cs="Times New Roman"/>
          <w:b/>
          <w:sz w:val="21"/>
          <w:szCs w:val="21"/>
        </w:rPr>
        <w:t>ANTÔNIO RODRIGUES DA SILVA FILHO</w:t>
      </w:r>
      <w:r w:rsidR="00A96933" w:rsidRPr="00A96933">
        <w:rPr>
          <w:rFonts w:ascii="Times New Roman" w:hAnsi="Times New Roman" w:cs="Times New Roman"/>
          <w:sz w:val="21"/>
          <w:szCs w:val="21"/>
        </w:rPr>
        <w:t>,</w:t>
      </w:r>
      <w:r w:rsidR="00122551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A96933" w:rsidRPr="00A96933">
        <w:rPr>
          <w:rFonts w:ascii="Times New Roman" w:hAnsi="Times New Roman" w:cs="Times New Roman"/>
          <w:bCs/>
          <w:sz w:val="21"/>
          <w:szCs w:val="21"/>
        </w:rPr>
        <w:t xml:space="preserve">falou sobre a sugestão, do CEAU/DF, de criação de uma comissão temporária do CAU/DF sobre cargos de arquitetos e urbanistas no Governo do Distrito Federal - GDF. A Comissão teria o objetivo de verificar e observar a ocupação de cargos públicos no âmbito do Governo do Distrito Federal – GDF - com atribuições exclusivas de arquitetos e urbanistas, porém, que não são ocupados por arquitetos e urbanistas. </w:t>
      </w:r>
      <w:r w:rsidR="00A96933" w:rsidRPr="00A96933">
        <w:rPr>
          <w:rFonts w:ascii="Times New Roman" w:hAnsi="Times New Roman" w:cs="Times New Roman"/>
          <w:sz w:val="21"/>
          <w:szCs w:val="21"/>
        </w:rPr>
        <w:t xml:space="preserve">A presidente </w:t>
      </w:r>
      <w:r w:rsidR="00A96933" w:rsidRPr="00A96933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A96933" w:rsidRPr="00A96933">
        <w:rPr>
          <w:rFonts w:ascii="Times New Roman" w:hAnsi="Times New Roman" w:cs="Times New Roman"/>
          <w:sz w:val="21"/>
          <w:szCs w:val="21"/>
        </w:rPr>
        <w:t>considerou a proposta interessante e comunicou que</w:t>
      </w:r>
      <w:r w:rsidR="00A96933" w:rsidRPr="00A96933">
        <w:rPr>
          <w:rFonts w:ascii="Times New Roman" w:hAnsi="Times New Roman" w:cs="Times New Roman"/>
          <w:bCs/>
          <w:sz w:val="21"/>
          <w:szCs w:val="21"/>
        </w:rPr>
        <w:t xml:space="preserve"> vai tomar as providências a fim de verificar sua viabilidade.</w:t>
      </w:r>
      <w:r w:rsidR="00A9693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A96933">
        <w:rPr>
          <w:rFonts w:ascii="Times New Roman" w:hAnsi="Times New Roman" w:cs="Times New Roman"/>
          <w:b/>
          <w:sz w:val="21"/>
          <w:szCs w:val="21"/>
          <w:u w:val="single"/>
        </w:rPr>
        <w:t>4</w:t>
      </w:r>
      <w:r w:rsidR="000E4415" w:rsidRPr="00A96933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0B3AF5" w:rsidRPr="00A96933">
        <w:rPr>
          <w:rFonts w:ascii="Times New Roman" w:hAnsi="Times New Roman" w:cs="Times New Roman"/>
          <w:b/>
          <w:sz w:val="21"/>
          <w:szCs w:val="21"/>
          <w:u w:val="single"/>
        </w:rPr>
        <w:t>7</w:t>
      </w:r>
      <w:r w:rsidR="00CB1B48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 Representação Externa: </w:t>
      </w:r>
      <w:r w:rsidR="00C3152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E441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0B3AF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.1. </w:t>
      </w:r>
      <w:r w:rsidR="000E441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lastRenderedPageBreak/>
        <w:t>CONPLAN:</w:t>
      </w:r>
      <w:r w:rsidR="000E4415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122551" w:rsidRPr="00A96933">
        <w:rPr>
          <w:rFonts w:ascii="Times New Roman" w:hAnsi="Times New Roman" w:cs="Times New Roman"/>
          <w:sz w:val="21"/>
          <w:szCs w:val="21"/>
        </w:rPr>
        <w:t>Sem informes</w:t>
      </w:r>
      <w:r w:rsidR="00122551" w:rsidRPr="00A96933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C3152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E441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0B3AF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.2. CPCOE:</w:t>
      </w:r>
      <w:r w:rsidR="000E4415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646892" w:rsidRPr="00A96933">
        <w:rPr>
          <w:rFonts w:ascii="Times New Roman" w:hAnsi="Times New Roman" w:cs="Times New Roman"/>
          <w:sz w:val="21"/>
          <w:szCs w:val="21"/>
        </w:rPr>
        <w:t>Sem informes</w:t>
      </w:r>
      <w:r w:rsidR="00652287" w:rsidRPr="00A96933">
        <w:rPr>
          <w:rFonts w:ascii="Times New Roman" w:hAnsi="Times New Roman" w:cs="Times New Roman"/>
          <w:bCs/>
          <w:sz w:val="21"/>
          <w:szCs w:val="21"/>
        </w:rPr>
        <w:t>.</w:t>
      </w:r>
      <w:r w:rsidR="00046458" w:rsidRPr="00A9693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3152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0E441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r w:rsidR="000B3AF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7</w:t>
      </w:r>
      <w:r w:rsidR="000E4415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.3. CONAM:</w:t>
      </w:r>
      <w:r w:rsidR="000E4415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A96933" w:rsidRPr="00A96933">
        <w:rPr>
          <w:rFonts w:ascii="Times New Roman" w:hAnsi="Times New Roman" w:cs="Times New Roman"/>
          <w:sz w:val="21"/>
          <w:szCs w:val="21"/>
        </w:rPr>
        <w:t>Sem informes</w:t>
      </w:r>
      <w:r w:rsidR="005328F4" w:rsidRPr="00A96933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C3152C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4</w:t>
      </w:r>
      <w:r w:rsidR="00CE013D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.7.4. </w:t>
      </w:r>
      <w:r w:rsidR="005328F4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CGP-</w:t>
      </w:r>
      <w:r w:rsidR="00CE013D" w:rsidRPr="00A96933">
        <w:rPr>
          <w:rFonts w:ascii="Times New Roman" w:hAnsi="Times New Roman" w:cs="Times New Roman"/>
          <w:b/>
          <w:bCs/>
          <w:sz w:val="21"/>
          <w:szCs w:val="21"/>
          <w:u w:val="single"/>
        </w:rPr>
        <w:t>PDOT:</w:t>
      </w:r>
      <w:r w:rsidR="00CE013D" w:rsidRPr="00A96933">
        <w:rPr>
          <w:rFonts w:ascii="Times New Roman" w:hAnsi="Times New Roman" w:cs="Times New Roman"/>
          <w:sz w:val="21"/>
          <w:szCs w:val="21"/>
        </w:rPr>
        <w:t xml:space="preserve"> </w:t>
      </w:r>
      <w:r w:rsidR="00A96933" w:rsidRPr="00A96933">
        <w:rPr>
          <w:rFonts w:ascii="Times New Roman" w:hAnsi="Times New Roman" w:cs="Times New Roman"/>
          <w:sz w:val="21"/>
          <w:szCs w:val="21"/>
        </w:rPr>
        <w:t>Sem informes</w:t>
      </w:r>
      <w:r w:rsidR="005328F4" w:rsidRPr="00A96933">
        <w:rPr>
          <w:rFonts w:ascii="Times New Roman" w:hAnsi="Times New Roman" w:cs="Times New Roman"/>
          <w:bCs/>
          <w:sz w:val="21"/>
          <w:szCs w:val="21"/>
        </w:rPr>
        <w:t>.</w:t>
      </w:r>
      <w:r w:rsidR="00CC7314" w:rsidRPr="00A96933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C47E8A" w:rsidRPr="005249A2">
        <w:rPr>
          <w:rFonts w:ascii="Times New Roman" w:hAnsi="Times New Roman" w:cs="Times New Roman"/>
          <w:b/>
          <w:sz w:val="21"/>
          <w:szCs w:val="21"/>
          <w:u w:val="single"/>
        </w:rPr>
        <w:t>5</w:t>
      </w:r>
      <w:r w:rsidR="004C7407" w:rsidRPr="005249A2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  <w:r w:rsidR="00F315B2" w:rsidRPr="005249A2">
        <w:rPr>
          <w:rFonts w:ascii="Times New Roman" w:hAnsi="Times New Roman" w:cs="Times New Roman"/>
          <w:b/>
          <w:bCs/>
          <w:iCs/>
          <w:sz w:val="21"/>
          <w:szCs w:val="21"/>
          <w:u w:val="single"/>
          <w:lang w:eastAsia="en-US"/>
        </w:rPr>
        <w:t xml:space="preserve"> </w:t>
      </w:r>
      <w:r w:rsidR="00CC7314" w:rsidRPr="005249A2">
        <w:rPr>
          <w:rFonts w:ascii="Times New Roman" w:hAnsi="Times New Roman" w:cs="Times New Roman"/>
          <w:b/>
          <w:bCs/>
          <w:iCs/>
          <w:sz w:val="21"/>
          <w:szCs w:val="21"/>
          <w:u w:val="single"/>
          <w:lang w:eastAsia="en-US"/>
        </w:rPr>
        <w:t>Distribuição de processos</w:t>
      </w:r>
      <w:r w:rsidR="004C7407" w:rsidRPr="005249A2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:</w:t>
      </w:r>
      <w:r w:rsidR="00C47E8A" w:rsidRPr="005249A2">
        <w:rPr>
          <w:rFonts w:ascii="Times New Roman" w:eastAsia="Times New Roman" w:hAnsi="Times New Roman" w:cs="Times New Roman"/>
          <w:sz w:val="22"/>
          <w:szCs w:val="22"/>
          <w:u w:val="single"/>
          <w:lang w:eastAsia="en-US" w:bidi="ar-SA"/>
        </w:rPr>
        <w:t xml:space="preserve"> </w:t>
      </w:r>
      <w:r w:rsidR="00CC7314" w:rsidRPr="005249A2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 xml:space="preserve">5.1. </w:t>
      </w:r>
      <w:r w:rsidR="00611432" w:rsidRPr="005249A2">
        <w:rPr>
          <w:rFonts w:ascii="Times New Roman" w:hAnsi="Times New Roman" w:cs="Times New Roman"/>
          <w:b/>
          <w:sz w:val="21"/>
          <w:szCs w:val="21"/>
          <w:u w:val="single"/>
        </w:rPr>
        <w:t>Comissão de Ética e Disciplina – CED-CAU/DF:</w:t>
      </w:r>
      <w:r w:rsidR="00611432" w:rsidRPr="005249A2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5249A2">
        <w:rPr>
          <w:rFonts w:ascii="Times New Roman" w:hAnsi="Times New Roman" w:cs="Times New Roman"/>
          <w:b/>
          <w:bCs/>
          <w:sz w:val="21"/>
          <w:szCs w:val="21"/>
          <w:u w:val="single"/>
        </w:rPr>
        <w:t>5</w:t>
      </w:r>
      <w:r w:rsidR="00611432" w:rsidRPr="005249A2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.2.1. Protocolo SICCAU N.º </w:t>
      </w:r>
      <w:r w:rsidR="00611432" w:rsidRPr="005249A2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239361/2015</w:t>
      </w:r>
      <w:r w:rsidR="00CC7314" w:rsidRPr="005249A2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>:</w:t>
      </w:r>
      <w:r w:rsidR="00CC7314" w:rsidRPr="005249A2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O processo foi </w:t>
      </w:r>
      <w:r w:rsidR="00611432" w:rsidRPr="005249A2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>redistribuído para o conselheiro</w:t>
      </w:r>
      <w:r w:rsidR="00CC7314" w:rsidRPr="005249A2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</w:t>
      </w:r>
      <w:r w:rsidR="00611432" w:rsidRPr="005249A2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LUIZ CAIO ÁVILA DINIZ</w:t>
      </w:r>
      <w:r w:rsidR="00611432" w:rsidRPr="005249A2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>, que divergiu do relator do processo na Sessão Plenária n.º 140</w:t>
      </w:r>
      <w:r w:rsidR="005249A2" w:rsidRPr="005249A2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, realizada no dia vinte e oito de agosto. </w:t>
      </w:r>
      <w:r w:rsidR="00CC7314" w:rsidRPr="005249A2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 xml:space="preserve">5.2. Comissão de Exercício Profissional – CEP-CAU/DF: 5.2.1. Protocolo SICCAU N.º </w:t>
      </w:r>
      <w:r w:rsidR="005249A2" w:rsidRPr="005249A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en-US" w:bidi="ar-SA"/>
        </w:rPr>
        <w:t>80574/2013</w:t>
      </w:r>
      <w:r w:rsidR="00CC7314" w:rsidRPr="005249A2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>:</w:t>
      </w:r>
      <w:r w:rsidR="00CC7314" w:rsidRPr="005249A2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 xml:space="preserve"> O processo foi distribuído para a conselheira </w:t>
      </w:r>
      <w:r w:rsidR="005249A2" w:rsidRPr="005249A2"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MARIANA ROBERTI BOMTEMPO</w:t>
      </w:r>
      <w:r w:rsidR="00CC7314" w:rsidRPr="005249A2"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  <w:t>.</w:t>
      </w:r>
      <w:r w:rsidR="00EE449B" w:rsidRPr="00D37E82">
        <w:rPr>
          <w:rFonts w:ascii="Times New Roman" w:eastAsia="Times New Roman" w:hAnsi="Times New Roman" w:cs="Times New Roman"/>
          <w:bCs/>
          <w:color w:val="FF0066"/>
          <w:sz w:val="22"/>
          <w:szCs w:val="22"/>
          <w:lang w:eastAsia="en-US" w:bidi="ar-SA"/>
        </w:rPr>
        <w:t xml:space="preserve"> </w:t>
      </w:r>
      <w:r w:rsidR="00CC7314" w:rsidRPr="00B95DAC">
        <w:rPr>
          <w:rFonts w:ascii="Times New Roman" w:hAnsi="Times New Roman" w:cs="Times New Roman"/>
          <w:b/>
          <w:sz w:val="21"/>
          <w:szCs w:val="21"/>
          <w:u w:val="single"/>
        </w:rPr>
        <w:t>6</w:t>
      </w:r>
      <w:r w:rsidR="004F6E3C" w:rsidRPr="00B95DAC">
        <w:rPr>
          <w:rFonts w:ascii="Times New Roman" w:hAnsi="Times New Roman" w:cs="Times New Roman"/>
          <w:b/>
          <w:sz w:val="21"/>
          <w:szCs w:val="21"/>
          <w:u w:val="single"/>
        </w:rPr>
        <w:t>. Relato de processo</w:t>
      </w:r>
      <w:r w:rsidR="00CC7314" w:rsidRPr="00B95DAC">
        <w:rPr>
          <w:rFonts w:ascii="Times New Roman" w:hAnsi="Times New Roman" w:cs="Times New Roman"/>
          <w:b/>
          <w:sz w:val="21"/>
          <w:szCs w:val="21"/>
          <w:u w:val="single"/>
        </w:rPr>
        <w:t xml:space="preserve">s: 6.1. </w:t>
      </w:r>
      <w:r w:rsidR="004F6E3C" w:rsidRPr="00B95DAC">
        <w:rPr>
          <w:rFonts w:ascii="Times New Roman" w:hAnsi="Times New Roman" w:cs="Times New Roman"/>
          <w:b/>
          <w:sz w:val="21"/>
          <w:szCs w:val="21"/>
          <w:u w:val="single"/>
        </w:rPr>
        <w:t>Comissão de Administração, Planejamento e Finanças – CAF-CAU/DF:</w:t>
      </w:r>
      <w:r w:rsidR="004F6E3C" w:rsidRPr="00B95DA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CC7314" w:rsidRPr="00B95DAC">
        <w:rPr>
          <w:rFonts w:ascii="Times New Roman" w:hAnsi="Times New Roman" w:cs="Times New Roman"/>
          <w:b/>
          <w:bCs/>
          <w:sz w:val="21"/>
          <w:szCs w:val="21"/>
          <w:u w:val="single"/>
        </w:rPr>
        <w:t>6</w:t>
      </w:r>
      <w:r w:rsidR="004F6E3C" w:rsidRPr="00B95DAC">
        <w:rPr>
          <w:rFonts w:ascii="Times New Roman" w:hAnsi="Times New Roman" w:cs="Times New Roman"/>
          <w:b/>
          <w:bCs/>
          <w:sz w:val="21"/>
          <w:szCs w:val="21"/>
          <w:u w:val="single"/>
        </w:rPr>
        <w:t>.1.</w:t>
      </w:r>
      <w:r w:rsidR="00CC7314" w:rsidRPr="00B95DAC">
        <w:rPr>
          <w:rFonts w:ascii="Times New Roman" w:hAnsi="Times New Roman" w:cs="Times New Roman"/>
          <w:b/>
          <w:bCs/>
          <w:sz w:val="21"/>
          <w:szCs w:val="21"/>
          <w:u w:val="single"/>
        </w:rPr>
        <w:t>1.</w:t>
      </w:r>
      <w:r w:rsidR="004F6E3C" w:rsidRPr="00B95DA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Protocolo SICCAU N.º </w:t>
      </w:r>
      <w:r w:rsidR="004F6E3C" w:rsidRPr="00B95DAC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1532693/2022</w:t>
      </w:r>
      <w:r w:rsidR="004F6E3C" w:rsidRPr="00B95DAC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4F6E3C" w:rsidRPr="00B95DA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F6E3C" w:rsidRPr="00B95DAC">
        <w:rPr>
          <w:rFonts w:ascii="Times New Roman" w:hAnsi="Times New Roman" w:cs="Times New Roman"/>
          <w:bCs/>
          <w:sz w:val="21"/>
          <w:szCs w:val="21"/>
        </w:rPr>
        <w:t xml:space="preserve">O conselheiro </w:t>
      </w:r>
      <w:r w:rsidR="00D4183B" w:rsidRPr="00B95DAC">
        <w:rPr>
          <w:rFonts w:ascii="Times New Roman" w:hAnsi="Times New Roman" w:cs="Times New Roman"/>
          <w:b/>
          <w:bCs/>
          <w:sz w:val="21"/>
          <w:szCs w:val="21"/>
        </w:rPr>
        <w:t>RICARDO REIS MEIRA</w:t>
      </w:r>
      <w:r w:rsidR="00D4183B" w:rsidRPr="00B95DAC">
        <w:rPr>
          <w:rFonts w:ascii="Times New Roman" w:hAnsi="Times New Roman" w:cs="Times New Roman"/>
          <w:bCs/>
          <w:sz w:val="21"/>
          <w:szCs w:val="21"/>
        </w:rPr>
        <w:t xml:space="preserve"> relatou o processo, que trata de solicitação de isenção de anuidades. Após decisão da CAF</w:t>
      </w:r>
      <w:r w:rsidR="00B95DAC" w:rsidRPr="00B95DAC">
        <w:rPr>
          <w:rFonts w:ascii="Times New Roman" w:hAnsi="Times New Roman" w:cs="Times New Roman"/>
          <w:bCs/>
          <w:sz w:val="21"/>
          <w:szCs w:val="21"/>
        </w:rPr>
        <w:t>,</w:t>
      </w:r>
      <w:r w:rsidR="00D4183B" w:rsidRPr="00B95DAC">
        <w:rPr>
          <w:rFonts w:ascii="Times New Roman" w:hAnsi="Times New Roman" w:cs="Times New Roman"/>
          <w:bCs/>
          <w:sz w:val="21"/>
          <w:szCs w:val="21"/>
        </w:rPr>
        <w:t xml:space="preserve"> por INDEFERIR a solicitação, a arquiteta e urbanista interessada apresentou recurso contra a decisão da CAF.</w:t>
      </w:r>
      <w:r w:rsidR="00937C7A" w:rsidRPr="00B95DA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B95DAC" w:rsidRPr="00B95DAC">
        <w:rPr>
          <w:rFonts w:ascii="Times New Roman" w:hAnsi="Times New Roman" w:cs="Times New Roman"/>
          <w:bCs/>
          <w:sz w:val="21"/>
          <w:szCs w:val="21"/>
        </w:rPr>
        <w:t xml:space="preserve">Considerando o recurso apresentado e o relato e o voto do conselheiro relator, o Plenário do CAU/DF </w:t>
      </w:r>
      <w:r w:rsidR="00B95DAC" w:rsidRPr="00B95DAC">
        <w:rPr>
          <w:rFonts w:ascii="Times New Roman" w:hAnsi="Times New Roman" w:cs="Times New Roman"/>
          <w:b/>
          <w:bCs/>
          <w:sz w:val="21"/>
          <w:szCs w:val="21"/>
        </w:rPr>
        <w:t>deliberou</w:t>
      </w:r>
      <w:r w:rsidR="00B95DAC" w:rsidRPr="00B95DAC">
        <w:rPr>
          <w:rFonts w:ascii="Times New Roman" w:hAnsi="Times New Roman" w:cs="Times New Roman"/>
          <w:bCs/>
          <w:sz w:val="21"/>
          <w:szCs w:val="21"/>
        </w:rPr>
        <w:t xml:space="preserve"> aprovar o relato e o voto do conselheiro relator pelo INDEFERIMENTO da solicitação de isenção de anuidades por parte da arquiteta e urbanista solicitante, por unanimidade, </w:t>
      </w:r>
      <w:r w:rsidR="00B95DAC" w:rsidRPr="00B95DAC">
        <w:rPr>
          <w:rFonts w:ascii="Times New Roman" w:hAnsi="Times New Roman" w:cs="Times New Roman"/>
          <w:b/>
          <w:bCs/>
          <w:sz w:val="21"/>
          <w:szCs w:val="21"/>
        </w:rPr>
        <w:t>com 8 votos favoráveis</w:t>
      </w:r>
      <w:r w:rsidR="00B95DAC" w:rsidRPr="00B95DAC">
        <w:rPr>
          <w:rFonts w:ascii="Times New Roman" w:hAnsi="Times New Roman" w:cs="Times New Roman"/>
          <w:bCs/>
          <w:sz w:val="21"/>
          <w:szCs w:val="21"/>
        </w:rPr>
        <w:t xml:space="preserve">.  </w:t>
      </w:r>
      <w:r w:rsidR="00B97851" w:rsidRPr="00B9785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6.1.2. Protocolo SICCAU N.º </w:t>
      </w:r>
      <w:r w:rsidR="00B97851" w:rsidRPr="00B97851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1530079/2022</w:t>
      </w:r>
      <w:r w:rsidR="003630BA" w:rsidRPr="00B97851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3630BA" w:rsidRPr="00B9785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97851" w:rsidRPr="00B97851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B97851" w:rsidRPr="00B97851">
        <w:rPr>
          <w:rFonts w:ascii="Times New Roman" w:hAnsi="Times New Roman" w:cs="Times New Roman"/>
          <w:b/>
          <w:bCs/>
          <w:sz w:val="21"/>
          <w:szCs w:val="21"/>
        </w:rPr>
        <w:t xml:space="preserve">MARIANA ROBERTI BOMTEMPO </w:t>
      </w:r>
      <w:r w:rsidR="00B97851" w:rsidRPr="00B97851">
        <w:rPr>
          <w:rFonts w:ascii="Times New Roman" w:hAnsi="Times New Roman" w:cs="Times New Roman"/>
          <w:bCs/>
          <w:sz w:val="21"/>
          <w:szCs w:val="21"/>
        </w:rPr>
        <w:t>não apresentou o relato, mas</w:t>
      </w:r>
      <w:r w:rsidR="00B97851" w:rsidRPr="00B978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97851" w:rsidRPr="00B97851">
        <w:rPr>
          <w:rFonts w:ascii="Times New Roman" w:hAnsi="Times New Roman" w:cs="Times New Roman"/>
          <w:bCs/>
          <w:sz w:val="21"/>
          <w:szCs w:val="21"/>
        </w:rPr>
        <w:t>se comprometeu a relatar a matéria na próxima oportunidade.</w:t>
      </w:r>
      <w:r w:rsidR="00B95DA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B97851" w:rsidRPr="00B97851">
        <w:rPr>
          <w:rFonts w:ascii="Times New Roman" w:hAnsi="Times New Roman" w:cs="Times New Roman"/>
          <w:b/>
          <w:sz w:val="21"/>
          <w:szCs w:val="21"/>
          <w:u w:val="single"/>
        </w:rPr>
        <w:t>6.2. Comissão de Exercício Profissional CEP-CAU/DF:</w:t>
      </w:r>
      <w:r w:rsidR="00B97851" w:rsidRPr="00B97851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B97851" w:rsidRPr="00B97851">
        <w:rPr>
          <w:rFonts w:ascii="Times New Roman" w:hAnsi="Times New Roman" w:cs="Times New Roman"/>
          <w:b/>
          <w:bCs/>
          <w:sz w:val="21"/>
          <w:szCs w:val="21"/>
          <w:u w:val="single"/>
        </w:rPr>
        <w:t>6</w:t>
      </w:r>
      <w:r w:rsidR="00B95DAC">
        <w:rPr>
          <w:rFonts w:ascii="Times New Roman" w:hAnsi="Times New Roman" w:cs="Times New Roman"/>
          <w:b/>
          <w:bCs/>
          <w:sz w:val="21"/>
          <w:szCs w:val="21"/>
          <w:u w:val="single"/>
        </w:rPr>
        <w:t>.2</w:t>
      </w:r>
      <w:r w:rsidR="00B97851" w:rsidRPr="00B97851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.1. Protocolo SICCAU N.º </w:t>
      </w:r>
      <w:r w:rsidR="00B97851" w:rsidRPr="00B97851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1362408/2022</w:t>
      </w:r>
      <w:r w:rsidR="00B97851" w:rsidRPr="00B97851">
        <w:rPr>
          <w:rFonts w:ascii="Times New Roman" w:hAnsi="Times New Roman" w:cs="Times New Roman"/>
          <w:b/>
          <w:bCs/>
          <w:sz w:val="21"/>
          <w:szCs w:val="21"/>
          <w:u w:val="single"/>
        </w:rPr>
        <w:t>:</w:t>
      </w:r>
      <w:r w:rsidR="00B97851" w:rsidRPr="00B97851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97851" w:rsidRPr="00B97851">
        <w:rPr>
          <w:rFonts w:ascii="Times New Roman" w:hAnsi="Times New Roman" w:cs="Times New Roman"/>
          <w:bCs/>
          <w:sz w:val="21"/>
          <w:szCs w:val="21"/>
        </w:rPr>
        <w:t xml:space="preserve">A conselheira </w:t>
      </w:r>
      <w:r w:rsidR="00B97851" w:rsidRPr="00B97851">
        <w:rPr>
          <w:rFonts w:ascii="Times New Roman" w:hAnsi="Times New Roman" w:cs="Times New Roman"/>
          <w:b/>
          <w:bCs/>
          <w:sz w:val="21"/>
          <w:szCs w:val="21"/>
        </w:rPr>
        <w:t xml:space="preserve">JÚLIA TEIXEIRA FERNANDES </w:t>
      </w:r>
      <w:r w:rsidR="00B97851" w:rsidRPr="00B97851">
        <w:rPr>
          <w:rFonts w:ascii="Times New Roman" w:hAnsi="Times New Roman" w:cs="Times New Roman"/>
          <w:bCs/>
          <w:sz w:val="21"/>
          <w:szCs w:val="21"/>
        </w:rPr>
        <w:t>não apresentou o relato, e não justificou a ausência.</w:t>
      </w:r>
      <w:r w:rsidR="0060489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EE449B" w:rsidRPr="0060489C">
        <w:rPr>
          <w:rFonts w:ascii="Times New Roman" w:hAnsi="Times New Roman" w:cs="Times New Roman"/>
          <w:b/>
          <w:sz w:val="21"/>
          <w:szCs w:val="21"/>
          <w:u w:val="single"/>
        </w:rPr>
        <w:t>7</w:t>
      </w:r>
      <w:r w:rsidR="00D945CE" w:rsidRPr="0060489C">
        <w:rPr>
          <w:rFonts w:ascii="Times New Roman" w:hAnsi="Times New Roman" w:cs="Times New Roman"/>
          <w:b/>
          <w:sz w:val="21"/>
          <w:szCs w:val="21"/>
          <w:u w:val="single"/>
        </w:rPr>
        <w:t xml:space="preserve">. </w:t>
      </w:r>
      <w:r w:rsidR="00DA58AD" w:rsidRPr="0060489C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Assuntos de interesse geral:</w:t>
      </w:r>
      <w:r w:rsidR="00DA58AD" w:rsidRPr="0060489C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EE449B" w:rsidRPr="0060489C">
        <w:rPr>
          <w:rFonts w:ascii="Times New Roman" w:hAnsi="Times New Roman" w:cs="Times New Roman"/>
          <w:bCs/>
          <w:sz w:val="21"/>
          <w:szCs w:val="21"/>
        </w:rPr>
        <w:t xml:space="preserve">A </w:t>
      </w:r>
      <w:r w:rsidR="00EE449B" w:rsidRPr="0060489C">
        <w:rPr>
          <w:rFonts w:ascii="Times New Roman" w:hAnsi="Times New Roman" w:cs="Times New Roman"/>
          <w:sz w:val="21"/>
          <w:szCs w:val="21"/>
        </w:rPr>
        <w:t xml:space="preserve">presidente </w:t>
      </w:r>
      <w:r w:rsidR="00EE449B" w:rsidRPr="0060489C">
        <w:rPr>
          <w:rFonts w:ascii="Times New Roman" w:hAnsi="Times New Roman" w:cs="Times New Roman"/>
          <w:b/>
          <w:sz w:val="21"/>
          <w:szCs w:val="21"/>
        </w:rPr>
        <w:t xml:space="preserve">MÔNICA ANDRÉA BLANCO </w:t>
      </w:r>
      <w:r w:rsidR="0060489C" w:rsidRPr="0060489C">
        <w:rPr>
          <w:rFonts w:ascii="Times New Roman" w:hAnsi="Times New Roman" w:cs="Times New Roman"/>
          <w:sz w:val="21"/>
          <w:szCs w:val="21"/>
        </w:rPr>
        <w:t>comunicou que o 11º Encontro do CAU/DF será realizado em dois dias, no primeiro dia será dedicado a Brasília. No segundo dia serão tratados os temas de urbanismo, paisagismo, ATHIS e restauro. Após discussões acerca do evento, seu calendário deverá ser reajustado</w:t>
      </w:r>
      <w:r w:rsidR="00356062" w:rsidRPr="0060489C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="00EE449B" w:rsidRPr="0060489C">
        <w:rPr>
          <w:rFonts w:ascii="Times New Roman" w:hAnsi="Times New Roman" w:cs="Times New Roman"/>
          <w:b/>
          <w:bCs/>
          <w:sz w:val="21"/>
          <w:szCs w:val="21"/>
          <w:highlight w:val="white"/>
          <w:u w:val="single"/>
          <w:lang w:eastAsia="en-US"/>
        </w:rPr>
        <w:t>8</w:t>
      </w:r>
      <w:r w:rsidR="00CB1B48" w:rsidRPr="0060489C">
        <w:rPr>
          <w:rFonts w:ascii="Times New Roman" w:hAnsi="Times New Roman" w:cs="Times New Roman"/>
          <w:sz w:val="21"/>
          <w:szCs w:val="21"/>
          <w:highlight w:val="white"/>
          <w:u w:val="single"/>
          <w:lang w:eastAsia="en-US"/>
        </w:rPr>
        <w:t xml:space="preserve">. </w:t>
      </w:r>
      <w:r w:rsidR="00DA58AD" w:rsidRPr="0060489C">
        <w:rPr>
          <w:rFonts w:ascii="Times New Roman" w:hAnsi="Times New Roman" w:cs="Times New Roman"/>
          <w:b/>
          <w:sz w:val="21"/>
          <w:szCs w:val="21"/>
          <w:highlight w:val="white"/>
          <w:u w:val="single"/>
          <w:lang w:eastAsia="en-US"/>
        </w:rPr>
        <w:t>Encerramento:</w:t>
      </w:r>
      <w:r w:rsidR="00DA58AD" w:rsidRPr="0060489C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FF5971" w:rsidRPr="0060489C">
        <w:rPr>
          <w:rFonts w:ascii="Times New Roman" w:hAnsi="Times New Roman" w:cs="Times New Roman"/>
          <w:bCs/>
          <w:sz w:val="21"/>
          <w:szCs w:val="21"/>
        </w:rPr>
        <w:t>A</w:t>
      </w:r>
      <w:r w:rsidR="0034537F" w:rsidRPr="0060489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34537F" w:rsidRPr="0060489C">
        <w:rPr>
          <w:rFonts w:ascii="Times New Roman" w:hAnsi="Times New Roman" w:cs="Times New Roman"/>
          <w:sz w:val="21"/>
          <w:szCs w:val="21"/>
        </w:rPr>
        <w:t xml:space="preserve">presidente </w:t>
      </w:r>
      <w:r w:rsidR="00FF5971" w:rsidRPr="0060489C">
        <w:rPr>
          <w:rFonts w:ascii="Times New Roman" w:hAnsi="Times New Roman" w:cs="Times New Roman"/>
          <w:b/>
          <w:sz w:val="21"/>
          <w:szCs w:val="21"/>
        </w:rPr>
        <w:t>MÔNICA ANDRÉA BLANCO</w:t>
      </w:r>
      <w:r w:rsidR="0034537F" w:rsidRPr="0060489C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</w:t>
      </w:r>
      <w:r w:rsidR="00DA58AD" w:rsidRPr="0060489C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agradeceu a presença de todos. Após considerações finais e nada havendo mais a tratar, encerrou a 1</w:t>
      </w:r>
      <w:r w:rsidR="0060489C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41</w:t>
      </w:r>
      <w:r w:rsidR="00DA58AD" w:rsidRPr="0060489C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>ª Sessão Plenária Ordinária do CAU/DF, da</w:t>
      </w:r>
      <w:r w:rsidR="003F2B42" w:rsidRPr="0060489C">
        <w:rPr>
          <w:rFonts w:ascii="Times New Roman" w:hAnsi="Times New Roman" w:cs="Times New Roman"/>
          <w:sz w:val="21"/>
          <w:szCs w:val="21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D37E82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FF0066"/>
          <w:sz w:val="21"/>
          <w:szCs w:val="21"/>
        </w:rPr>
      </w:pPr>
    </w:p>
    <w:p w14:paraId="4CE80EE9" w14:textId="77777777" w:rsidR="00C271E1" w:rsidRPr="00D37E82" w:rsidRDefault="00C271E1" w:rsidP="00A96B59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color w:val="FF0066"/>
          <w:sz w:val="21"/>
          <w:szCs w:val="21"/>
        </w:rPr>
      </w:pPr>
    </w:p>
    <w:p w14:paraId="5FDE9F4F" w14:textId="77777777" w:rsidR="005B65FA" w:rsidRPr="0060489C" w:rsidRDefault="005B65FA" w:rsidP="00CE0BA0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4AB32BF" w14:textId="0B363867" w:rsidR="004A708A" w:rsidRPr="0060489C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0489C">
        <w:rPr>
          <w:rFonts w:ascii="Times New Roman" w:hAnsi="Times New Roman" w:cs="Times New Roman"/>
          <w:b/>
          <w:sz w:val="21"/>
          <w:szCs w:val="21"/>
        </w:rPr>
        <w:t>MÔNICA ANDRÉA BLANCO</w:t>
      </w:r>
    </w:p>
    <w:p w14:paraId="66C6CEC2" w14:textId="433667A0" w:rsidR="004A708A" w:rsidRPr="0060489C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0489C">
        <w:rPr>
          <w:rFonts w:ascii="Times New Roman" w:hAnsi="Times New Roman" w:cs="Times New Roman"/>
          <w:sz w:val="21"/>
          <w:szCs w:val="21"/>
        </w:rPr>
        <w:t>Presidente</w:t>
      </w:r>
      <w:r w:rsidRPr="0060489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0489C">
        <w:rPr>
          <w:rFonts w:ascii="Times New Roman" w:hAnsi="Times New Roman" w:cs="Times New Roman"/>
          <w:sz w:val="21"/>
          <w:szCs w:val="21"/>
        </w:rPr>
        <w:t>do CAU/DF</w:t>
      </w:r>
    </w:p>
    <w:p w14:paraId="5047C051" w14:textId="77777777" w:rsidR="000E4415" w:rsidRPr="0060489C" w:rsidRDefault="000E4415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3C15BAF7" w14:textId="77777777" w:rsidR="00C271E1" w:rsidRPr="0060489C" w:rsidRDefault="00C271E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4BA70294" w14:textId="77777777" w:rsidR="000F1240" w:rsidRPr="0060489C" w:rsidRDefault="000F1240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1080291B" w14:textId="77777777" w:rsidR="00513B41" w:rsidRPr="0060489C" w:rsidRDefault="00513B41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14:paraId="737A702D" w14:textId="13DC0436" w:rsidR="004A708A" w:rsidRPr="0060489C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048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671C6" w:rsidRPr="0060489C">
        <w:rPr>
          <w:rFonts w:ascii="Times New Roman" w:hAnsi="Times New Roman" w:cs="Times New Roman"/>
          <w:b/>
          <w:sz w:val="21"/>
          <w:szCs w:val="21"/>
        </w:rPr>
        <w:t>PHELLIPE MARCCELO MACEDO RODRIGUES</w:t>
      </w:r>
    </w:p>
    <w:p w14:paraId="3B2E5620" w14:textId="56BA4A53" w:rsidR="004A708A" w:rsidRPr="0060489C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0489C">
        <w:rPr>
          <w:rFonts w:ascii="Times New Roman" w:hAnsi="Times New Roman" w:cs="Times New Roman"/>
          <w:sz w:val="21"/>
          <w:szCs w:val="21"/>
        </w:rPr>
        <w:t>Secretário do Colegiado</w:t>
      </w:r>
    </w:p>
    <w:sectPr w:rsidR="004A708A" w:rsidRPr="0060489C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06C02" w14:textId="77777777" w:rsidR="004142BB" w:rsidRDefault="004142BB">
      <w:r>
        <w:separator/>
      </w:r>
    </w:p>
  </w:endnote>
  <w:endnote w:type="continuationSeparator" w:id="0">
    <w:p w14:paraId="09E72763" w14:textId="77777777" w:rsidR="004142BB" w:rsidRDefault="004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ED06" w14:textId="1F60B034" w:rsidR="00611432" w:rsidRDefault="004142BB">
    <w:pPr>
      <w:ind w:left="-1701" w:right="-851"/>
      <w:jc w:val="center"/>
    </w:pPr>
    <w:r>
      <w:rPr>
        <w:noProof/>
      </w:rPr>
      <w:pict w14:anchorId="700C352B">
        <v:line id="Conector reto 3" o:spid="_x0000_s2050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611432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611432">
      <w:rPr>
        <w:rFonts w:ascii="DaxCondensed-Regular" w:hAnsi="DaxCondensed-Regular"/>
        <w:sz w:val="16"/>
        <w:szCs w:val="16"/>
      </w:rPr>
      <w:fldChar w:fldCharType="begin"/>
    </w:r>
    <w:r w:rsidR="00611432">
      <w:rPr>
        <w:rFonts w:ascii="DaxCondensed-Regular" w:hAnsi="DaxCondensed-Regular"/>
        <w:sz w:val="16"/>
        <w:szCs w:val="16"/>
      </w:rPr>
      <w:instrText>PAGE</w:instrText>
    </w:r>
    <w:r w:rsidR="00611432">
      <w:rPr>
        <w:rFonts w:ascii="DaxCondensed-Regular" w:hAnsi="DaxCondensed-Regular"/>
        <w:sz w:val="16"/>
        <w:szCs w:val="16"/>
      </w:rPr>
      <w:fldChar w:fldCharType="separate"/>
    </w:r>
    <w:r w:rsidR="00D73E07">
      <w:rPr>
        <w:rFonts w:ascii="DaxCondensed-Regular" w:hAnsi="DaxCondensed-Regular"/>
        <w:noProof/>
        <w:sz w:val="16"/>
        <w:szCs w:val="16"/>
      </w:rPr>
      <w:t>3</w:t>
    </w:r>
    <w:r w:rsidR="00611432">
      <w:rPr>
        <w:rFonts w:ascii="DaxCondensed-Regular" w:hAnsi="DaxCondensed-Regular"/>
        <w:sz w:val="16"/>
        <w:szCs w:val="16"/>
      </w:rPr>
      <w:fldChar w:fldCharType="end"/>
    </w:r>
    <w:r w:rsidR="00611432">
      <w:rPr>
        <w:rFonts w:ascii="DaxCondensed-Regular" w:hAnsi="DaxCondensed-Regular"/>
        <w:color w:val="1C3942"/>
        <w:sz w:val="16"/>
        <w:szCs w:val="16"/>
      </w:rPr>
      <w:t xml:space="preserve"> de </w:t>
    </w:r>
    <w:r w:rsidR="00611432">
      <w:rPr>
        <w:rFonts w:ascii="DaxCondensed-Regular" w:hAnsi="DaxCondensed-Regular"/>
        <w:sz w:val="16"/>
        <w:szCs w:val="16"/>
      </w:rPr>
      <w:fldChar w:fldCharType="begin"/>
    </w:r>
    <w:r w:rsidR="00611432">
      <w:rPr>
        <w:rFonts w:ascii="DaxCondensed-Regular" w:hAnsi="DaxCondensed-Regular"/>
        <w:sz w:val="16"/>
        <w:szCs w:val="16"/>
      </w:rPr>
      <w:instrText>NUMPAGES</w:instrText>
    </w:r>
    <w:r w:rsidR="00611432">
      <w:rPr>
        <w:rFonts w:ascii="DaxCondensed-Regular" w:hAnsi="DaxCondensed-Regular"/>
        <w:sz w:val="16"/>
        <w:szCs w:val="16"/>
      </w:rPr>
      <w:fldChar w:fldCharType="separate"/>
    </w:r>
    <w:r w:rsidR="00D73E07">
      <w:rPr>
        <w:rFonts w:ascii="DaxCondensed-Regular" w:hAnsi="DaxCondensed-Regular"/>
        <w:noProof/>
        <w:sz w:val="16"/>
        <w:szCs w:val="16"/>
      </w:rPr>
      <w:t>3</w:t>
    </w:r>
    <w:r w:rsidR="00611432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611432" w:rsidRDefault="00611432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611432" w:rsidRDefault="00611432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611432" w:rsidRDefault="00611432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DBF07" w14:textId="77777777" w:rsidR="004142BB" w:rsidRDefault="004142BB">
      <w:r>
        <w:separator/>
      </w:r>
    </w:p>
  </w:footnote>
  <w:footnote w:type="continuationSeparator" w:id="0">
    <w:p w14:paraId="260A7C81" w14:textId="77777777" w:rsidR="004142BB" w:rsidRDefault="004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B98B" w14:textId="53C5EC1E" w:rsidR="00611432" w:rsidRDefault="00611432">
    <w:pPr>
      <w:pStyle w:val="Rodap"/>
      <w:ind w:left="-1701" w:right="-851"/>
      <w:jc w:val="left"/>
    </w:pPr>
  </w:p>
  <w:p w14:paraId="00E9EE5B" w14:textId="77777777" w:rsidR="00611432" w:rsidRDefault="00611432">
    <w:pPr>
      <w:pStyle w:val="Rodap"/>
      <w:ind w:right="-851"/>
      <w:jc w:val="left"/>
    </w:pPr>
  </w:p>
  <w:p w14:paraId="2969B8E8" w14:textId="35695168" w:rsidR="00611432" w:rsidRDefault="00611432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611432" w:rsidRDefault="00611432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3A3B2F80" w:rsidR="00611432" w:rsidRPr="0080521D" w:rsidRDefault="00611432" w:rsidP="00F747C1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141ª REUNIÃO PLENÁRIA ORDINÁRIA, REALIZADA EM 25 DE SETEMBRO DE 2023.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08A"/>
    <w:rsid w:val="00000D8F"/>
    <w:rsid w:val="000057FE"/>
    <w:rsid w:val="00010C3D"/>
    <w:rsid w:val="0001283F"/>
    <w:rsid w:val="00012AC4"/>
    <w:rsid w:val="00012BD0"/>
    <w:rsid w:val="0001428D"/>
    <w:rsid w:val="0001489B"/>
    <w:rsid w:val="00017094"/>
    <w:rsid w:val="00024DD0"/>
    <w:rsid w:val="00025848"/>
    <w:rsid w:val="0002748A"/>
    <w:rsid w:val="000277D4"/>
    <w:rsid w:val="00030DB7"/>
    <w:rsid w:val="00035063"/>
    <w:rsid w:val="00035082"/>
    <w:rsid w:val="00035418"/>
    <w:rsid w:val="00035ED9"/>
    <w:rsid w:val="00036062"/>
    <w:rsid w:val="00037A69"/>
    <w:rsid w:val="00037F63"/>
    <w:rsid w:val="00037F9C"/>
    <w:rsid w:val="00040480"/>
    <w:rsid w:val="000428F6"/>
    <w:rsid w:val="000437BF"/>
    <w:rsid w:val="00046458"/>
    <w:rsid w:val="00046E2E"/>
    <w:rsid w:val="000535F5"/>
    <w:rsid w:val="00056326"/>
    <w:rsid w:val="0006275A"/>
    <w:rsid w:val="000630A9"/>
    <w:rsid w:val="000666CD"/>
    <w:rsid w:val="00066AEC"/>
    <w:rsid w:val="00070485"/>
    <w:rsid w:val="00071E70"/>
    <w:rsid w:val="00077143"/>
    <w:rsid w:val="0008099D"/>
    <w:rsid w:val="00081740"/>
    <w:rsid w:val="00083580"/>
    <w:rsid w:val="0008797E"/>
    <w:rsid w:val="00087DD9"/>
    <w:rsid w:val="0009266A"/>
    <w:rsid w:val="000952FC"/>
    <w:rsid w:val="00095E1A"/>
    <w:rsid w:val="000A27DC"/>
    <w:rsid w:val="000A4617"/>
    <w:rsid w:val="000A4AD2"/>
    <w:rsid w:val="000A5731"/>
    <w:rsid w:val="000A6CA4"/>
    <w:rsid w:val="000A72C5"/>
    <w:rsid w:val="000B067A"/>
    <w:rsid w:val="000B0FAD"/>
    <w:rsid w:val="000B3AF5"/>
    <w:rsid w:val="000B7A1B"/>
    <w:rsid w:val="000C34B2"/>
    <w:rsid w:val="000C3CE8"/>
    <w:rsid w:val="000C4E3D"/>
    <w:rsid w:val="000C6AEB"/>
    <w:rsid w:val="000C6F89"/>
    <w:rsid w:val="000D15A0"/>
    <w:rsid w:val="000D3460"/>
    <w:rsid w:val="000D5591"/>
    <w:rsid w:val="000D7477"/>
    <w:rsid w:val="000E0C4C"/>
    <w:rsid w:val="000E4415"/>
    <w:rsid w:val="000E4B83"/>
    <w:rsid w:val="000E4F02"/>
    <w:rsid w:val="000E5E65"/>
    <w:rsid w:val="000E740C"/>
    <w:rsid w:val="000F0BF0"/>
    <w:rsid w:val="000F1240"/>
    <w:rsid w:val="000F2234"/>
    <w:rsid w:val="000F3CBE"/>
    <w:rsid w:val="000F3F96"/>
    <w:rsid w:val="000F521E"/>
    <w:rsid w:val="000F5C35"/>
    <w:rsid w:val="000F716D"/>
    <w:rsid w:val="00100D68"/>
    <w:rsid w:val="00105162"/>
    <w:rsid w:val="0010524E"/>
    <w:rsid w:val="00105882"/>
    <w:rsid w:val="001067F2"/>
    <w:rsid w:val="00107048"/>
    <w:rsid w:val="001079F6"/>
    <w:rsid w:val="00110695"/>
    <w:rsid w:val="00115111"/>
    <w:rsid w:val="00117DF1"/>
    <w:rsid w:val="00121094"/>
    <w:rsid w:val="00122551"/>
    <w:rsid w:val="0012284F"/>
    <w:rsid w:val="00122CCF"/>
    <w:rsid w:val="001263A3"/>
    <w:rsid w:val="00127074"/>
    <w:rsid w:val="00132E57"/>
    <w:rsid w:val="00134AFA"/>
    <w:rsid w:val="00135A85"/>
    <w:rsid w:val="00136967"/>
    <w:rsid w:val="0013720B"/>
    <w:rsid w:val="00137278"/>
    <w:rsid w:val="00141128"/>
    <w:rsid w:val="001415F5"/>
    <w:rsid w:val="00141699"/>
    <w:rsid w:val="0014295E"/>
    <w:rsid w:val="00143582"/>
    <w:rsid w:val="00144CB1"/>
    <w:rsid w:val="00145AD7"/>
    <w:rsid w:val="00147E1D"/>
    <w:rsid w:val="00153F0E"/>
    <w:rsid w:val="001551B6"/>
    <w:rsid w:val="00160474"/>
    <w:rsid w:val="00162ADB"/>
    <w:rsid w:val="00164553"/>
    <w:rsid w:val="00165470"/>
    <w:rsid w:val="00165A3E"/>
    <w:rsid w:val="00166900"/>
    <w:rsid w:val="001727F6"/>
    <w:rsid w:val="00172F9E"/>
    <w:rsid w:val="00173C41"/>
    <w:rsid w:val="0017493A"/>
    <w:rsid w:val="00175C79"/>
    <w:rsid w:val="001765F8"/>
    <w:rsid w:val="00181C60"/>
    <w:rsid w:val="00183707"/>
    <w:rsid w:val="00183B29"/>
    <w:rsid w:val="00187BE8"/>
    <w:rsid w:val="0019097A"/>
    <w:rsid w:val="00190A1A"/>
    <w:rsid w:val="00192917"/>
    <w:rsid w:val="00194F18"/>
    <w:rsid w:val="00195379"/>
    <w:rsid w:val="001A093D"/>
    <w:rsid w:val="001A33DA"/>
    <w:rsid w:val="001A5B72"/>
    <w:rsid w:val="001A706E"/>
    <w:rsid w:val="001B1B7C"/>
    <w:rsid w:val="001B6D53"/>
    <w:rsid w:val="001C08E5"/>
    <w:rsid w:val="001C184D"/>
    <w:rsid w:val="001C2FA2"/>
    <w:rsid w:val="001C37A0"/>
    <w:rsid w:val="001C408D"/>
    <w:rsid w:val="001C4E63"/>
    <w:rsid w:val="001C6898"/>
    <w:rsid w:val="001C6AF5"/>
    <w:rsid w:val="001C7134"/>
    <w:rsid w:val="001D2305"/>
    <w:rsid w:val="001D50F5"/>
    <w:rsid w:val="001D6CD9"/>
    <w:rsid w:val="001E026C"/>
    <w:rsid w:val="001E05AC"/>
    <w:rsid w:val="001E1276"/>
    <w:rsid w:val="001E14F6"/>
    <w:rsid w:val="001E15F9"/>
    <w:rsid w:val="001F08C2"/>
    <w:rsid w:val="001F1A8E"/>
    <w:rsid w:val="001F455E"/>
    <w:rsid w:val="001F58C0"/>
    <w:rsid w:val="001F7DA4"/>
    <w:rsid w:val="0020041A"/>
    <w:rsid w:val="00202698"/>
    <w:rsid w:val="00202D57"/>
    <w:rsid w:val="00203064"/>
    <w:rsid w:val="00205E2D"/>
    <w:rsid w:val="00213196"/>
    <w:rsid w:val="00214B61"/>
    <w:rsid w:val="00216707"/>
    <w:rsid w:val="00220F0B"/>
    <w:rsid w:val="0022370D"/>
    <w:rsid w:val="00224EEC"/>
    <w:rsid w:val="002262AA"/>
    <w:rsid w:val="00231B35"/>
    <w:rsid w:val="00231DE2"/>
    <w:rsid w:val="00232334"/>
    <w:rsid w:val="0023277B"/>
    <w:rsid w:val="002343F7"/>
    <w:rsid w:val="00236DCD"/>
    <w:rsid w:val="00240994"/>
    <w:rsid w:val="00243FF4"/>
    <w:rsid w:val="002479F8"/>
    <w:rsid w:val="00250BAD"/>
    <w:rsid w:val="00251D59"/>
    <w:rsid w:val="00256B78"/>
    <w:rsid w:val="002602C8"/>
    <w:rsid w:val="002614AD"/>
    <w:rsid w:val="00261741"/>
    <w:rsid w:val="002632B5"/>
    <w:rsid w:val="00263676"/>
    <w:rsid w:val="00266B2A"/>
    <w:rsid w:val="002713AF"/>
    <w:rsid w:val="00271F66"/>
    <w:rsid w:val="00273727"/>
    <w:rsid w:val="00280D45"/>
    <w:rsid w:val="00283FBE"/>
    <w:rsid w:val="002854A8"/>
    <w:rsid w:val="00286268"/>
    <w:rsid w:val="002878E5"/>
    <w:rsid w:val="0029037C"/>
    <w:rsid w:val="002938C2"/>
    <w:rsid w:val="00295E1C"/>
    <w:rsid w:val="002A25C7"/>
    <w:rsid w:val="002A3259"/>
    <w:rsid w:val="002A409A"/>
    <w:rsid w:val="002A6532"/>
    <w:rsid w:val="002A6B89"/>
    <w:rsid w:val="002B11E0"/>
    <w:rsid w:val="002B6F08"/>
    <w:rsid w:val="002C5857"/>
    <w:rsid w:val="002D05B1"/>
    <w:rsid w:val="002D28BE"/>
    <w:rsid w:val="002D4ECB"/>
    <w:rsid w:val="002D4FCA"/>
    <w:rsid w:val="002D65F9"/>
    <w:rsid w:val="002E1988"/>
    <w:rsid w:val="002E2842"/>
    <w:rsid w:val="002E2FC3"/>
    <w:rsid w:val="002E3278"/>
    <w:rsid w:val="002E3F61"/>
    <w:rsid w:val="002E47DB"/>
    <w:rsid w:val="002E6259"/>
    <w:rsid w:val="002F190A"/>
    <w:rsid w:val="002F408A"/>
    <w:rsid w:val="002F509A"/>
    <w:rsid w:val="00300BFE"/>
    <w:rsid w:val="003024D4"/>
    <w:rsid w:val="00302C9A"/>
    <w:rsid w:val="003037C9"/>
    <w:rsid w:val="00304859"/>
    <w:rsid w:val="003070BD"/>
    <w:rsid w:val="00307140"/>
    <w:rsid w:val="0031219B"/>
    <w:rsid w:val="00312EC2"/>
    <w:rsid w:val="00316040"/>
    <w:rsid w:val="00321996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5422"/>
    <w:rsid w:val="0033698F"/>
    <w:rsid w:val="00336F79"/>
    <w:rsid w:val="003400B3"/>
    <w:rsid w:val="00340559"/>
    <w:rsid w:val="003422D9"/>
    <w:rsid w:val="0034325A"/>
    <w:rsid w:val="00343D1E"/>
    <w:rsid w:val="0034537F"/>
    <w:rsid w:val="0034557C"/>
    <w:rsid w:val="00345E5E"/>
    <w:rsid w:val="0035170A"/>
    <w:rsid w:val="00353147"/>
    <w:rsid w:val="003540C5"/>
    <w:rsid w:val="003541C1"/>
    <w:rsid w:val="00356062"/>
    <w:rsid w:val="003569E6"/>
    <w:rsid w:val="00362DF5"/>
    <w:rsid w:val="003630BA"/>
    <w:rsid w:val="003645A1"/>
    <w:rsid w:val="003665B7"/>
    <w:rsid w:val="003672BA"/>
    <w:rsid w:val="0036777B"/>
    <w:rsid w:val="00367BF8"/>
    <w:rsid w:val="00367F92"/>
    <w:rsid w:val="0037110A"/>
    <w:rsid w:val="00375719"/>
    <w:rsid w:val="00375C6B"/>
    <w:rsid w:val="003824AD"/>
    <w:rsid w:val="00382B00"/>
    <w:rsid w:val="00382FC4"/>
    <w:rsid w:val="0038575E"/>
    <w:rsid w:val="003862DF"/>
    <w:rsid w:val="00386FD2"/>
    <w:rsid w:val="003940C8"/>
    <w:rsid w:val="00396F81"/>
    <w:rsid w:val="003A0D67"/>
    <w:rsid w:val="003A2477"/>
    <w:rsid w:val="003A56DF"/>
    <w:rsid w:val="003A5DE7"/>
    <w:rsid w:val="003A6433"/>
    <w:rsid w:val="003A7118"/>
    <w:rsid w:val="003A7B32"/>
    <w:rsid w:val="003B21C5"/>
    <w:rsid w:val="003B3A8D"/>
    <w:rsid w:val="003B4053"/>
    <w:rsid w:val="003B4713"/>
    <w:rsid w:val="003B57AC"/>
    <w:rsid w:val="003C2DEB"/>
    <w:rsid w:val="003C4B2E"/>
    <w:rsid w:val="003C698E"/>
    <w:rsid w:val="003C71DE"/>
    <w:rsid w:val="003C799C"/>
    <w:rsid w:val="003D0455"/>
    <w:rsid w:val="003D08FB"/>
    <w:rsid w:val="003D107A"/>
    <w:rsid w:val="003D3185"/>
    <w:rsid w:val="003D49DF"/>
    <w:rsid w:val="003D5111"/>
    <w:rsid w:val="003E3274"/>
    <w:rsid w:val="003E428B"/>
    <w:rsid w:val="003F0028"/>
    <w:rsid w:val="003F0861"/>
    <w:rsid w:val="003F1988"/>
    <w:rsid w:val="003F2A28"/>
    <w:rsid w:val="003F2B42"/>
    <w:rsid w:val="003F5547"/>
    <w:rsid w:val="003F5CEA"/>
    <w:rsid w:val="003F7C8F"/>
    <w:rsid w:val="004017F8"/>
    <w:rsid w:val="00403C81"/>
    <w:rsid w:val="0040549B"/>
    <w:rsid w:val="00406048"/>
    <w:rsid w:val="00412AE5"/>
    <w:rsid w:val="004142BB"/>
    <w:rsid w:val="00414927"/>
    <w:rsid w:val="004150CF"/>
    <w:rsid w:val="00423F9B"/>
    <w:rsid w:val="00426227"/>
    <w:rsid w:val="00427604"/>
    <w:rsid w:val="00430372"/>
    <w:rsid w:val="00431A61"/>
    <w:rsid w:val="00432231"/>
    <w:rsid w:val="00432970"/>
    <w:rsid w:val="0043302A"/>
    <w:rsid w:val="0043431B"/>
    <w:rsid w:val="00434792"/>
    <w:rsid w:val="00436438"/>
    <w:rsid w:val="00436AA2"/>
    <w:rsid w:val="00442EB1"/>
    <w:rsid w:val="00445F8F"/>
    <w:rsid w:val="004479D6"/>
    <w:rsid w:val="00450815"/>
    <w:rsid w:val="00450BB1"/>
    <w:rsid w:val="00450CD5"/>
    <w:rsid w:val="00452361"/>
    <w:rsid w:val="0045532F"/>
    <w:rsid w:val="00456A68"/>
    <w:rsid w:val="00462973"/>
    <w:rsid w:val="00463E38"/>
    <w:rsid w:val="00464510"/>
    <w:rsid w:val="0047175F"/>
    <w:rsid w:val="00471EA4"/>
    <w:rsid w:val="004722C4"/>
    <w:rsid w:val="0047446C"/>
    <w:rsid w:val="0047450D"/>
    <w:rsid w:val="00475274"/>
    <w:rsid w:val="004811D8"/>
    <w:rsid w:val="004818EB"/>
    <w:rsid w:val="00483FF8"/>
    <w:rsid w:val="0048662F"/>
    <w:rsid w:val="00486D3D"/>
    <w:rsid w:val="004901BA"/>
    <w:rsid w:val="00490FD8"/>
    <w:rsid w:val="00491822"/>
    <w:rsid w:val="004925B1"/>
    <w:rsid w:val="00494519"/>
    <w:rsid w:val="00495FD4"/>
    <w:rsid w:val="00496DCD"/>
    <w:rsid w:val="004A31F0"/>
    <w:rsid w:val="004A3BF1"/>
    <w:rsid w:val="004A6515"/>
    <w:rsid w:val="004A6A38"/>
    <w:rsid w:val="004A708A"/>
    <w:rsid w:val="004B1948"/>
    <w:rsid w:val="004B5B53"/>
    <w:rsid w:val="004C3BE5"/>
    <w:rsid w:val="004C612B"/>
    <w:rsid w:val="004C6954"/>
    <w:rsid w:val="004C7407"/>
    <w:rsid w:val="004D1775"/>
    <w:rsid w:val="004D1A8E"/>
    <w:rsid w:val="004D5006"/>
    <w:rsid w:val="004D60EF"/>
    <w:rsid w:val="004D788E"/>
    <w:rsid w:val="004E1170"/>
    <w:rsid w:val="004E1D39"/>
    <w:rsid w:val="004E2923"/>
    <w:rsid w:val="004E5BDF"/>
    <w:rsid w:val="004E778B"/>
    <w:rsid w:val="004E79E3"/>
    <w:rsid w:val="004E7AD5"/>
    <w:rsid w:val="004E7F23"/>
    <w:rsid w:val="004F26EC"/>
    <w:rsid w:val="004F6E3C"/>
    <w:rsid w:val="0050023D"/>
    <w:rsid w:val="00501BA5"/>
    <w:rsid w:val="00504EE5"/>
    <w:rsid w:val="0050554C"/>
    <w:rsid w:val="0050567D"/>
    <w:rsid w:val="00506CA4"/>
    <w:rsid w:val="00506D40"/>
    <w:rsid w:val="00507898"/>
    <w:rsid w:val="005126EC"/>
    <w:rsid w:val="00512E7B"/>
    <w:rsid w:val="005139AC"/>
    <w:rsid w:val="00513B41"/>
    <w:rsid w:val="00515F3A"/>
    <w:rsid w:val="00521544"/>
    <w:rsid w:val="005229C7"/>
    <w:rsid w:val="0052360C"/>
    <w:rsid w:val="005249A2"/>
    <w:rsid w:val="0052597D"/>
    <w:rsid w:val="0052604F"/>
    <w:rsid w:val="00526995"/>
    <w:rsid w:val="00527AC2"/>
    <w:rsid w:val="005328F4"/>
    <w:rsid w:val="00533FC0"/>
    <w:rsid w:val="0053507C"/>
    <w:rsid w:val="00535D0E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66BE8"/>
    <w:rsid w:val="00570D47"/>
    <w:rsid w:val="005725DD"/>
    <w:rsid w:val="00573C10"/>
    <w:rsid w:val="00575C86"/>
    <w:rsid w:val="00575CFE"/>
    <w:rsid w:val="0057662A"/>
    <w:rsid w:val="00582F3C"/>
    <w:rsid w:val="005856B3"/>
    <w:rsid w:val="00587A77"/>
    <w:rsid w:val="005908E4"/>
    <w:rsid w:val="00591035"/>
    <w:rsid w:val="00591096"/>
    <w:rsid w:val="00593444"/>
    <w:rsid w:val="00596B25"/>
    <w:rsid w:val="00597D71"/>
    <w:rsid w:val="005A117E"/>
    <w:rsid w:val="005A6F08"/>
    <w:rsid w:val="005A7FD8"/>
    <w:rsid w:val="005B4D2D"/>
    <w:rsid w:val="005B65FA"/>
    <w:rsid w:val="005B73CE"/>
    <w:rsid w:val="005B7512"/>
    <w:rsid w:val="005C0E0C"/>
    <w:rsid w:val="005C2D27"/>
    <w:rsid w:val="005C315F"/>
    <w:rsid w:val="005C3E33"/>
    <w:rsid w:val="005C5448"/>
    <w:rsid w:val="005C6F78"/>
    <w:rsid w:val="005D0A7B"/>
    <w:rsid w:val="005D18C9"/>
    <w:rsid w:val="005D1AC0"/>
    <w:rsid w:val="005D1C07"/>
    <w:rsid w:val="005D38BB"/>
    <w:rsid w:val="005D7C95"/>
    <w:rsid w:val="005E5A2C"/>
    <w:rsid w:val="005F1BA6"/>
    <w:rsid w:val="005F450F"/>
    <w:rsid w:val="005F537A"/>
    <w:rsid w:val="005F72BE"/>
    <w:rsid w:val="005F7AC9"/>
    <w:rsid w:val="0060183D"/>
    <w:rsid w:val="0060489C"/>
    <w:rsid w:val="00604D12"/>
    <w:rsid w:val="00605064"/>
    <w:rsid w:val="00605167"/>
    <w:rsid w:val="00605916"/>
    <w:rsid w:val="0060595B"/>
    <w:rsid w:val="0061017D"/>
    <w:rsid w:val="00611432"/>
    <w:rsid w:val="00614A4A"/>
    <w:rsid w:val="00614C24"/>
    <w:rsid w:val="00617079"/>
    <w:rsid w:val="006200BF"/>
    <w:rsid w:val="0062083F"/>
    <w:rsid w:val="00621018"/>
    <w:rsid w:val="0062147E"/>
    <w:rsid w:val="0062733E"/>
    <w:rsid w:val="00627A4A"/>
    <w:rsid w:val="00631D26"/>
    <w:rsid w:val="006427DF"/>
    <w:rsid w:val="00643885"/>
    <w:rsid w:val="00646892"/>
    <w:rsid w:val="006474F3"/>
    <w:rsid w:val="0065072D"/>
    <w:rsid w:val="006510B1"/>
    <w:rsid w:val="00652287"/>
    <w:rsid w:val="00652960"/>
    <w:rsid w:val="006564D1"/>
    <w:rsid w:val="00656B2B"/>
    <w:rsid w:val="00657BE3"/>
    <w:rsid w:val="0066035D"/>
    <w:rsid w:val="00660DD2"/>
    <w:rsid w:val="00660E94"/>
    <w:rsid w:val="0066200A"/>
    <w:rsid w:val="00663552"/>
    <w:rsid w:val="00663CAE"/>
    <w:rsid w:val="00663D8E"/>
    <w:rsid w:val="00672971"/>
    <w:rsid w:val="00677C76"/>
    <w:rsid w:val="00681151"/>
    <w:rsid w:val="006817D8"/>
    <w:rsid w:val="0068343C"/>
    <w:rsid w:val="006842EA"/>
    <w:rsid w:val="0068564D"/>
    <w:rsid w:val="00685BDF"/>
    <w:rsid w:val="006863ED"/>
    <w:rsid w:val="00687EBC"/>
    <w:rsid w:val="00691233"/>
    <w:rsid w:val="006936EC"/>
    <w:rsid w:val="006A51B3"/>
    <w:rsid w:val="006B0A8C"/>
    <w:rsid w:val="006B4017"/>
    <w:rsid w:val="006B6A45"/>
    <w:rsid w:val="006B74CD"/>
    <w:rsid w:val="006C01F3"/>
    <w:rsid w:val="006C03C0"/>
    <w:rsid w:val="006C1197"/>
    <w:rsid w:val="006C1F09"/>
    <w:rsid w:val="006C2123"/>
    <w:rsid w:val="006C2852"/>
    <w:rsid w:val="006C3610"/>
    <w:rsid w:val="006C636E"/>
    <w:rsid w:val="006C769D"/>
    <w:rsid w:val="006C79FE"/>
    <w:rsid w:val="006C7F14"/>
    <w:rsid w:val="006D05FC"/>
    <w:rsid w:val="006D1470"/>
    <w:rsid w:val="006D2841"/>
    <w:rsid w:val="006D2EBE"/>
    <w:rsid w:val="006D4BB1"/>
    <w:rsid w:val="006D77B5"/>
    <w:rsid w:val="006E04D3"/>
    <w:rsid w:val="006E1114"/>
    <w:rsid w:val="006E1A87"/>
    <w:rsid w:val="006E2371"/>
    <w:rsid w:val="006E3DB1"/>
    <w:rsid w:val="006E5DF6"/>
    <w:rsid w:val="006E7276"/>
    <w:rsid w:val="006E7B69"/>
    <w:rsid w:val="006F2242"/>
    <w:rsid w:val="006F23B5"/>
    <w:rsid w:val="006F2BB5"/>
    <w:rsid w:val="006F3C14"/>
    <w:rsid w:val="006F599B"/>
    <w:rsid w:val="006F6609"/>
    <w:rsid w:val="006F7C03"/>
    <w:rsid w:val="00701611"/>
    <w:rsid w:val="0071101F"/>
    <w:rsid w:val="007112EA"/>
    <w:rsid w:val="00711AE7"/>
    <w:rsid w:val="0071405A"/>
    <w:rsid w:val="00716A42"/>
    <w:rsid w:val="00717D82"/>
    <w:rsid w:val="007233E8"/>
    <w:rsid w:val="00725C9B"/>
    <w:rsid w:val="007324FE"/>
    <w:rsid w:val="00732E09"/>
    <w:rsid w:val="00734E05"/>
    <w:rsid w:val="00737041"/>
    <w:rsid w:val="00737E06"/>
    <w:rsid w:val="0074171E"/>
    <w:rsid w:val="00741B65"/>
    <w:rsid w:val="00742804"/>
    <w:rsid w:val="00743F03"/>
    <w:rsid w:val="00744E70"/>
    <w:rsid w:val="00745AD6"/>
    <w:rsid w:val="00751584"/>
    <w:rsid w:val="00755B51"/>
    <w:rsid w:val="00756231"/>
    <w:rsid w:val="00757B81"/>
    <w:rsid w:val="00760CD7"/>
    <w:rsid w:val="00760DEE"/>
    <w:rsid w:val="007611FE"/>
    <w:rsid w:val="007613DD"/>
    <w:rsid w:val="00761F4E"/>
    <w:rsid w:val="00763EE8"/>
    <w:rsid w:val="007711F5"/>
    <w:rsid w:val="007743D6"/>
    <w:rsid w:val="00775469"/>
    <w:rsid w:val="00781F38"/>
    <w:rsid w:val="007825D0"/>
    <w:rsid w:val="007836EF"/>
    <w:rsid w:val="00784A1C"/>
    <w:rsid w:val="00786ACE"/>
    <w:rsid w:val="0078707B"/>
    <w:rsid w:val="007927CD"/>
    <w:rsid w:val="00794762"/>
    <w:rsid w:val="007A1B53"/>
    <w:rsid w:val="007A2039"/>
    <w:rsid w:val="007A473D"/>
    <w:rsid w:val="007A4C9A"/>
    <w:rsid w:val="007A5611"/>
    <w:rsid w:val="007A7310"/>
    <w:rsid w:val="007B0821"/>
    <w:rsid w:val="007B114F"/>
    <w:rsid w:val="007B17E7"/>
    <w:rsid w:val="007B33D3"/>
    <w:rsid w:val="007B4602"/>
    <w:rsid w:val="007B60A6"/>
    <w:rsid w:val="007B6B20"/>
    <w:rsid w:val="007B70EF"/>
    <w:rsid w:val="007C0CB3"/>
    <w:rsid w:val="007C2EF1"/>
    <w:rsid w:val="007C6C81"/>
    <w:rsid w:val="007D028F"/>
    <w:rsid w:val="007D042B"/>
    <w:rsid w:val="007D3FB2"/>
    <w:rsid w:val="007D4860"/>
    <w:rsid w:val="007D501E"/>
    <w:rsid w:val="007D52B7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7F7A79"/>
    <w:rsid w:val="007F7EBF"/>
    <w:rsid w:val="0080360C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2FA9"/>
    <w:rsid w:val="00824994"/>
    <w:rsid w:val="00830033"/>
    <w:rsid w:val="00831DBE"/>
    <w:rsid w:val="00834D70"/>
    <w:rsid w:val="0083514E"/>
    <w:rsid w:val="00843B06"/>
    <w:rsid w:val="00843FB4"/>
    <w:rsid w:val="00845720"/>
    <w:rsid w:val="0084675D"/>
    <w:rsid w:val="00847F0A"/>
    <w:rsid w:val="008518B5"/>
    <w:rsid w:val="00852FAA"/>
    <w:rsid w:val="008535FD"/>
    <w:rsid w:val="00856DFA"/>
    <w:rsid w:val="00857AEE"/>
    <w:rsid w:val="00866D49"/>
    <w:rsid w:val="008722FB"/>
    <w:rsid w:val="00872BF0"/>
    <w:rsid w:val="00873566"/>
    <w:rsid w:val="008747CA"/>
    <w:rsid w:val="00875C1E"/>
    <w:rsid w:val="00876023"/>
    <w:rsid w:val="00876C92"/>
    <w:rsid w:val="00877BD8"/>
    <w:rsid w:val="00880505"/>
    <w:rsid w:val="00882454"/>
    <w:rsid w:val="00885667"/>
    <w:rsid w:val="00893346"/>
    <w:rsid w:val="00894778"/>
    <w:rsid w:val="00894C6E"/>
    <w:rsid w:val="00897D80"/>
    <w:rsid w:val="008A0129"/>
    <w:rsid w:val="008A0EA0"/>
    <w:rsid w:val="008A408B"/>
    <w:rsid w:val="008A4631"/>
    <w:rsid w:val="008A4BEC"/>
    <w:rsid w:val="008A5B8A"/>
    <w:rsid w:val="008A5E0D"/>
    <w:rsid w:val="008A66AD"/>
    <w:rsid w:val="008A6F62"/>
    <w:rsid w:val="008A74AD"/>
    <w:rsid w:val="008A78F9"/>
    <w:rsid w:val="008B0630"/>
    <w:rsid w:val="008B2290"/>
    <w:rsid w:val="008B2F70"/>
    <w:rsid w:val="008B3622"/>
    <w:rsid w:val="008B5277"/>
    <w:rsid w:val="008B765F"/>
    <w:rsid w:val="008B7C64"/>
    <w:rsid w:val="008C0436"/>
    <w:rsid w:val="008C1869"/>
    <w:rsid w:val="008C49C9"/>
    <w:rsid w:val="008C64C4"/>
    <w:rsid w:val="008C763B"/>
    <w:rsid w:val="008C76A0"/>
    <w:rsid w:val="008D0927"/>
    <w:rsid w:val="008D64C7"/>
    <w:rsid w:val="008D7547"/>
    <w:rsid w:val="008E1285"/>
    <w:rsid w:val="008E16B2"/>
    <w:rsid w:val="008E18A8"/>
    <w:rsid w:val="008E3AA6"/>
    <w:rsid w:val="008E49F5"/>
    <w:rsid w:val="008F0761"/>
    <w:rsid w:val="008F22EA"/>
    <w:rsid w:val="008F2AC3"/>
    <w:rsid w:val="008F34B1"/>
    <w:rsid w:val="008F4105"/>
    <w:rsid w:val="008F41AC"/>
    <w:rsid w:val="00902D92"/>
    <w:rsid w:val="00903E5C"/>
    <w:rsid w:val="00904365"/>
    <w:rsid w:val="009049EC"/>
    <w:rsid w:val="00907B31"/>
    <w:rsid w:val="009123C2"/>
    <w:rsid w:val="00912A5C"/>
    <w:rsid w:val="009140BD"/>
    <w:rsid w:val="00914773"/>
    <w:rsid w:val="00914D19"/>
    <w:rsid w:val="00915184"/>
    <w:rsid w:val="00921407"/>
    <w:rsid w:val="00923720"/>
    <w:rsid w:val="00930585"/>
    <w:rsid w:val="00931BF8"/>
    <w:rsid w:val="009339FB"/>
    <w:rsid w:val="0093455E"/>
    <w:rsid w:val="00935D8A"/>
    <w:rsid w:val="00937354"/>
    <w:rsid w:val="00937C7A"/>
    <w:rsid w:val="00940245"/>
    <w:rsid w:val="009426A5"/>
    <w:rsid w:val="009476AC"/>
    <w:rsid w:val="0095358F"/>
    <w:rsid w:val="009567A5"/>
    <w:rsid w:val="00961CDB"/>
    <w:rsid w:val="009671C6"/>
    <w:rsid w:val="0097160C"/>
    <w:rsid w:val="0097240B"/>
    <w:rsid w:val="0097575A"/>
    <w:rsid w:val="0097786A"/>
    <w:rsid w:val="00977B22"/>
    <w:rsid w:val="009805A4"/>
    <w:rsid w:val="0098157B"/>
    <w:rsid w:val="00987476"/>
    <w:rsid w:val="00987AE1"/>
    <w:rsid w:val="009903A9"/>
    <w:rsid w:val="00992359"/>
    <w:rsid w:val="009926A5"/>
    <w:rsid w:val="0099459B"/>
    <w:rsid w:val="00994F25"/>
    <w:rsid w:val="00994F66"/>
    <w:rsid w:val="00995C96"/>
    <w:rsid w:val="00995E96"/>
    <w:rsid w:val="00996D96"/>
    <w:rsid w:val="0099726F"/>
    <w:rsid w:val="0099745D"/>
    <w:rsid w:val="009A0BFD"/>
    <w:rsid w:val="009A37A5"/>
    <w:rsid w:val="009A5FED"/>
    <w:rsid w:val="009B10B1"/>
    <w:rsid w:val="009B2869"/>
    <w:rsid w:val="009B4412"/>
    <w:rsid w:val="009B4780"/>
    <w:rsid w:val="009B5104"/>
    <w:rsid w:val="009B76DE"/>
    <w:rsid w:val="009B7822"/>
    <w:rsid w:val="009C057C"/>
    <w:rsid w:val="009C0C21"/>
    <w:rsid w:val="009C1B87"/>
    <w:rsid w:val="009C34A7"/>
    <w:rsid w:val="009C46F5"/>
    <w:rsid w:val="009C50EC"/>
    <w:rsid w:val="009C63F1"/>
    <w:rsid w:val="009C66AA"/>
    <w:rsid w:val="009C67CD"/>
    <w:rsid w:val="009C797E"/>
    <w:rsid w:val="009C7BBA"/>
    <w:rsid w:val="009D0B73"/>
    <w:rsid w:val="009D17E4"/>
    <w:rsid w:val="009D1B34"/>
    <w:rsid w:val="009D215E"/>
    <w:rsid w:val="009D2795"/>
    <w:rsid w:val="009E02FA"/>
    <w:rsid w:val="009E37FC"/>
    <w:rsid w:val="009E7CC2"/>
    <w:rsid w:val="009F50FB"/>
    <w:rsid w:val="009F6FBD"/>
    <w:rsid w:val="009F780F"/>
    <w:rsid w:val="00A019E8"/>
    <w:rsid w:val="00A0397A"/>
    <w:rsid w:val="00A043E7"/>
    <w:rsid w:val="00A06B40"/>
    <w:rsid w:val="00A1059B"/>
    <w:rsid w:val="00A145A8"/>
    <w:rsid w:val="00A14973"/>
    <w:rsid w:val="00A14B13"/>
    <w:rsid w:val="00A15EE0"/>
    <w:rsid w:val="00A223C2"/>
    <w:rsid w:val="00A23F31"/>
    <w:rsid w:val="00A244C4"/>
    <w:rsid w:val="00A24B1E"/>
    <w:rsid w:val="00A259BF"/>
    <w:rsid w:val="00A26C1E"/>
    <w:rsid w:val="00A27D62"/>
    <w:rsid w:val="00A34F1E"/>
    <w:rsid w:val="00A35301"/>
    <w:rsid w:val="00A35FDC"/>
    <w:rsid w:val="00A37E9F"/>
    <w:rsid w:val="00A4475D"/>
    <w:rsid w:val="00A45322"/>
    <w:rsid w:val="00A4606D"/>
    <w:rsid w:val="00A461AE"/>
    <w:rsid w:val="00A46D60"/>
    <w:rsid w:val="00A53670"/>
    <w:rsid w:val="00A53B5F"/>
    <w:rsid w:val="00A54492"/>
    <w:rsid w:val="00A56FB5"/>
    <w:rsid w:val="00A61188"/>
    <w:rsid w:val="00A62CD1"/>
    <w:rsid w:val="00A652AD"/>
    <w:rsid w:val="00A66505"/>
    <w:rsid w:val="00A671F1"/>
    <w:rsid w:val="00A7680B"/>
    <w:rsid w:val="00A77F0D"/>
    <w:rsid w:val="00A80636"/>
    <w:rsid w:val="00A809F2"/>
    <w:rsid w:val="00A8158C"/>
    <w:rsid w:val="00A82406"/>
    <w:rsid w:val="00A90E14"/>
    <w:rsid w:val="00A9374F"/>
    <w:rsid w:val="00A93B1A"/>
    <w:rsid w:val="00A93E86"/>
    <w:rsid w:val="00A9419E"/>
    <w:rsid w:val="00A9427D"/>
    <w:rsid w:val="00A94EC3"/>
    <w:rsid w:val="00A96933"/>
    <w:rsid w:val="00A96B59"/>
    <w:rsid w:val="00AA2025"/>
    <w:rsid w:val="00AA2692"/>
    <w:rsid w:val="00AA4922"/>
    <w:rsid w:val="00AA7022"/>
    <w:rsid w:val="00AA787D"/>
    <w:rsid w:val="00AB4846"/>
    <w:rsid w:val="00AB4ABE"/>
    <w:rsid w:val="00AB4CB6"/>
    <w:rsid w:val="00AB5791"/>
    <w:rsid w:val="00AB63E5"/>
    <w:rsid w:val="00AC097C"/>
    <w:rsid w:val="00AC34A9"/>
    <w:rsid w:val="00AC36DB"/>
    <w:rsid w:val="00AC40FF"/>
    <w:rsid w:val="00AC654D"/>
    <w:rsid w:val="00AC73C9"/>
    <w:rsid w:val="00AC7AA0"/>
    <w:rsid w:val="00AD091F"/>
    <w:rsid w:val="00AD0D7E"/>
    <w:rsid w:val="00AD327D"/>
    <w:rsid w:val="00AD3447"/>
    <w:rsid w:val="00AD384E"/>
    <w:rsid w:val="00AE2E26"/>
    <w:rsid w:val="00AE4041"/>
    <w:rsid w:val="00AE4A76"/>
    <w:rsid w:val="00AE5DD6"/>
    <w:rsid w:val="00AF0AAE"/>
    <w:rsid w:val="00AF6412"/>
    <w:rsid w:val="00AF7056"/>
    <w:rsid w:val="00B04DA4"/>
    <w:rsid w:val="00B05ED7"/>
    <w:rsid w:val="00B10B19"/>
    <w:rsid w:val="00B14300"/>
    <w:rsid w:val="00B16C3A"/>
    <w:rsid w:val="00B17A75"/>
    <w:rsid w:val="00B17FB9"/>
    <w:rsid w:val="00B22628"/>
    <w:rsid w:val="00B230FA"/>
    <w:rsid w:val="00B247C5"/>
    <w:rsid w:val="00B26206"/>
    <w:rsid w:val="00B27FD9"/>
    <w:rsid w:val="00B32317"/>
    <w:rsid w:val="00B3352A"/>
    <w:rsid w:val="00B36531"/>
    <w:rsid w:val="00B371D2"/>
    <w:rsid w:val="00B408B9"/>
    <w:rsid w:val="00B40BA8"/>
    <w:rsid w:val="00B41436"/>
    <w:rsid w:val="00B4167C"/>
    <w:rsid w:val="00B427FB"/>
    <w:rsid w:val="00B45268"/>
    <w:rsid w:val="00B53759"/>
    <w:rsid w:val="00B537DE"/>
    <w:rsid w:val="00B561AE"/>
    <w:rsid w:val="00B578F9"/>
    <w:rsid w:val="00B57D76"/>
    <w:rsid w:val="00B606A8"/>
    <w:rsid w:val="00B613BF"/>
    <w:rsid w:val="00B6540A"/>
    <w:rsid w:val="00B72678"/>
    <w:rsid w:val="00B80210"/>
    <w:rsid w:val="00B80622"/>
    <w:rsid w:val="00B806D9"/>
    <w:rsid w:val="00B95DAC"/>
    <w:rsid w:val="00B97851"/>
    <w:rsid w:val="00B97CB9"/>
    <w:rsid w:val="00B97F9A"/>
    <w:rsid w:val="00BA2CAC"/>
    <w:rsid w:val="00BA50AA"/>
    <w:rsid w:val="00BA5D92"/>
    <w:rsid w:val="00BA69B4"/>
    <w:rsid w:val="00BB2E64"/>
    <w:rsid w:val="00BB55D9"/>
    <w:rsid w:val="00BB594E"/>
    <w:rsid w:val="00BB6611"/>
    <w:rsid w:val="00BB7064"/>
    <w:rsid w:val="00BC4A39"/>
    <w:rsid w:val="00BC781A"/>
    <w:rsid w:val="00BC7932"/>
    <w:rsid w:val="00BD1165"/>
    <w:rsid w:val="00BD3327"/>
    <w:rsid w:val="00BD43D8"/>
    <w:rsid w:val="00BE109E"/>
    <w:rsid w:val="00BE62C4"/>
    <w:rsid w:val="00BE7D67"/>
    <w:rsid w:val="00BF1C27"/>
    <w:rsid w:val="00BF1D65"/>
    <w:rsid w:val="00BF2F7B"/>
    <w:rsid w:val="00C01F0F"/>
    <w:rsid w:val="00C02CF4"/>
    <w:rsid w:val="00C02FF6"/>
    <w:rsid w:val="00C04067"/>
    <w:rsid w:val="00C04124"/>
    <w:rsid w:val="00C0431A"/>
    <w:rsid w:val="00C07CEA"/>
    <w:rsid w:val="00C126E2"/>
    <w:rsid w:val="00C1336E"/>
    <w:rsid w:val="00C14478"/>
    <w:rsid w:val="00C15074"/>
    <w:rsid w:val="00C22082"/>
    <w:rsid w:val="00C227FE"/>
    <w:rsid w:val="00C22937"/>
    <w:rsid w:val="00C25C2C"/>
    <w:rsid w:val="00C271E1"/>
    <w:rsid w:val="00C3152C"/>
    <w:rsid w:val="00C317E3"/>
    <w:rsid w:val="00C318C2"/>
    <w:rsid w:val="00C37913"/>
    <w:rsid w:val="00C408D1"/>
    <w:rsid w:val="00C41C44"/>
    <w:rsid w:val="00C440FE"/>
    <w:rsid w:val="00C443D3"/>
    <w:rsid w:val="00C466BC"/>
    <w:rsid w:val="00C46A13"/>
    <w:rsid w:val="00C47E8A"/>
    <w:rsid w:val="00C513F4"/>
    <w:rsid w:val="00C51833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52B3"/>
    <w:rsid w:val="00C67A2B"/>
    <w:rsid w:val="00C713FD"/>
    <w:rsid w:val="00C73253"/>
    <w:rsid w:val="00C76C07"/>
    <w:rsid w:val="00C80B19"/>
    <w:rsid w:val="00C82399"/>
    <w:rsid w:val="00C838A3"/>
    <w:rsid w:val="00C849F6"/>
    <w:rsid w:val="00C84A44"/>
    <w:rsid w:val="00C85273"/>
    <w:rsid w:val="00C8646F"/>
    <w:rsid w:val="00C90EF7"/>
    <w:rsid w:val="00C92310"/>
    <w:rsid w:val="00C93630"/>
    <w:rsid w:val="00C94330"/>
    <w:rsid w:val="00C96340"/>
    <w:rsid w:val="00C96C7B"/>
    <w:rsid w:val="00CA5938"/>
    <w:rsid w:val="00CB1B48"/>
    <w:rsid w:val="00CB3C93"/>
    <w:rsid w:val="00CB441F"/>
    <w:rsid w:val="00CB4FAB"/>
    <w:rsid w:val="00CB59C0"/>
    <w:rsid w:val="00CB6247"/>
    <w:rsid w:val="00CC0E1E"/>
    <w:rsid w:val="00CC3467"/>
    <w:rsid w:val="00CC7314"/>
    <w:rsid w:val="00CD35FA"/>
    <w:rsid w:val="00CD4408"/>
    <w:rsid w:val="00CD4E4E"/>
    <w:rsid w:val="00CE013D"/>
    <w:rsid w:val="00CE0BA0"/>
    <w:rsid w:val="00CE0C3C"/>
    <w:rsid w:val="00CE3181"/>
    <w:rsid w:val="00CE582C"/>
    <w:rsid w:val="00CE61F4"/>
    <w:rsid w:val="00CE73F8"/>
    <w:rsid w:val="00CE7D03"/>
    <w:rsid w:val="00CF113D"/>
    <w:rsid w:val="00CF163D"/>
    <w:rsid w:val="00CF2F1D"/>
    <w:rsid w:val="00CF5707"/>
    <w:rsid w:val="00CF6581"/>
    <w:rsid w:val="00D00A86"/>
    <w:rsid w:val="00D04DA2"/>
    <w:rsid w:val="00D060F6"/>
    <w:rsid w:val="00D06C4E"/>
    <w:rsid w:val="00D07622"/>
    <w:rsid w:val="00D108A3"/>
    <w:rsid w:val="00D13040"/>
    <w:rsid w:val="00D14C48"/>
    <w:rsid w:val="00D20FB4"/>
    <w:rsid w:val="00D22871"/>
    <w:rsid w:val="00D27EE6"/>
    <w:rsid w:val="00D353F2"/>
    <w:rsid w:val="00D35D7F"/>
    <w:rsid w:val="00D37E82"/>
    <w:rsid w:val="00D4183B"/>
    <w:rsid w:val="00D42EBB"/>
    <w:rsid w:val="00D43875"/>
    <w:rsid w:val="00D471F9"/>
    <w:rsid w:val="00D47421"/>
    <w:rsid w:val="00D521F5"/>
    <w:rsid w:val="00D535B9"/>
    <w:rsid w:val="00D53978"/>
    <w:rsid w:val="00D562B7"/>
    <w:rsid w:val="00D61849"/>
    <w:rsid w:val="00D64AF5"/>
    <w:rsid w:val="00D70486"/>
    <w:rsid w:val="00D706C2"/>
    <w:rsid w:val="00D7074B"/>
    <w:rsid w:val="00D70A75"/>
    <w:rsid w:val="00D724B4"/>
    <w:rsid w:val="00D73E07"/>
    <w:rsid w:val="00D76F94"/>
    <w:rsid w:val="00D80150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12B"/>
    <w:rsid w:val="00DA19DB"/>
    <w:rsid w:val="00DA4D7E"/>
    <w:rsid w:val="00DA55E7"/>
    <w:rsid w:val="00DA58AD"/>
    <w:rsid w:val="00DA65C0"/>
    <w:rsid w:val="00DA788C"/>
    <w:rsid w:val="00DA7F6B"/>
    <w:rsid w:val="00DB042D"/>
    <w:rsid w:val="00DB05F1"/>
    <w:rsid w:val="00DB07D0"/>
    <w:rsid w:val="00DB308A"/>
    <w:rsid w:val="00DB384F"/>
    <w:rsid w:val="00DB72A6"/>
    <w:rsid w:val="00DC0A59"/>
    <w:rsid w:val="00DC41BB"/>
    <w:rsid w:val="00DC5027"/>
    <w:rsid w:val="00DC5D5B"/>
    <w:rsid w:val="00DC7D49"/>
    <w:rsid w:val="00DD0398"/>
    <w:rsid w:val="00DD6F32"/>
    <w:rsid w:val="00DE14DB"/>
    <w:rsid w:val="00DE3907"/>
    <w:rsid w:val="00DE56F3"/>
    <w:rsid w:val="00DE56FD"/>
    <w:rsid w:val="00DE67D3"/>
    <w:rsid w:val="00DF018D"/>
    <w:rsid w:val="00DF0AEB"/>
    <w:rsid w:val="00DF38E6"/>
    <w:rsid w:val="00DF6984"/>
    <w:rsid w:val="00E020E0"/>
    <w:rsid w:val="00E022C5"/>
    <w:rsid w:val="00E024B1"/>
    <w:rsid w:val="00E03490"/>
    <w:rsid w:val="00E056B4"/>
    <w:rsid w:val="00E12E77"/>
    <w:rsid w:val="00E13BA8"/>
    <w:rsid w:val="00E14C5E"/>
    <w:rsid w:val="00E16079"/>
    <w:rsid w:val="00E2404F"/>
    <w:rsid w:val="00E25D00"/>
    <w:rsid w:val="00E267F4"/>
    <w:rsid w:val="00E2793A"/>
    <w:rsid w:val="00E31127"/>
    <w:rsid w:val="00E31614"/>
    <w:rsid w:val="00E31634"/>
    <w:rsid w:val="00E32413"/>
    <w:rsid w:val="00E337FB"/>
    <w:rsid w:val="00E3690F"/>
    <w:rsid w:val="00E45466"/>
    <w:rsid w:val="00E51192"/>
    <w:rsid w:val="00E51EDD"/>
    <w:rsid w:val="00E520D5"/>
    <w:rsid w:val="00E61574"/>
    <w:rsid w:val="00E62D01"/>
    <w:rsid w:val="00E64D5F"/>
    <w:rsid w:val="00E7063A"/>
    <w:rsid w:val="00E72DC1"/>
    <w:rsid w:val="00E80C54"/>
    <w:rsid w:val="00E81059"/>
    <w:rsid w:val="00E83153"/>
    <w:rsid w:val="00E83435"/>
    <w:rsid w:val="00E8661A"/>
    <w:rsid w:val="00E868B1"/>
    <w:rsid w:val="00E8797A"/>
    <w:rsid w:val="00E91273"/>
    <w:rsid w:val="00E91997"/>
    <w:rsid w:val="00E92C0C"/>
    <w:rsid w:val="00E94FFE"/>
    <w:rsid w:val="00E95B1E"/>
    <w:rsid w:val="00E974E5"/>
    <w:rsid w:val="00EA3417"/>
    <w:rsid w:val="00EA351D"/>
    <w:rsid w:val="00EA47D2"/>
    <w:rsid w:val="00EA6D12"/>
    <w:rsid w:val="00EB26EA"/>
    <w:rsid w:val="00EB3E76"/>
    <w:rsid w:val="00EB4DA4"/>
    <w:rsid w:val="00EB53C3"/>
    <w:rsid w:val="00EC0C9B"/>
    <w:rsid w:val="00EC280B"/>
    <w:rsid w:val="00EC2AA0"/>
    <w:rsid w:val="00EC36ED"/>
    <w:rsid w:val="00EC46C4"/>
    <w:rsid w:val="00EC5B15"/>
    <w:rsid w:val="00EC5CB9"/>
    <w:rsid w:val="00EC616F"/>
    <w:rsid w:val="00EC6278"/>
    <w:rsid w:val="00ED141D"/>
    <w:rsid w:val="00ED2C0E"/>
    <w:rsid w:val="00ED43C4"/>
    <w:rsid w:val="00ED4CAB"/>
    <w:rsid w:val="00ED60EF"/>
    <w:rsid w:val="00EE0373"/>
    <w:rsid w:val="00EE449B"/>
    <w:rsid w:val="00EE7599"/>
    <w:rsid w:val="00EF0112"/>
    <w:rsid w:val="00EF07FC"/>
    <w:rsid w:val="00EF1878"/>
    <w:rsid w:val="00EF2700"/>
    <w:rsid w:val="00EF34A4"/>
    <w:rsid w:val="00EF43AB"/>
    <w:rsid w:val="00EF66D8"/>
    <w:rsid w:val="00F007D0"/>
    <w:rsid w:val="00F00B9B"/>
    <w:rsid w:val="00F01852"/>
    <w:rsid w:val="00F027D6"/>
    <w:rsid w:val="00F04779"/>
    <w:rsid w:val="00F05E41"/>
    <w:rsid w:val="00F07C0C"/>
    <w:rsid w:val="00F12295"/>
    <w:rsid w:val="00F128FE"/>
    <w:rsid w:val="00F13762"/>
    <w:rsid w:val="00F17E83"/>
    <w:rsid w:val="00F20405"/>
    <w:rsid w:val="00F205E7"/>
    <w:rsid w:val="00F22930"/>
    <w:rsid w:val="00F2441A"/>
    <w:rsid w:val="00F24F04"/>
    <w:rsid w:val="00F315B2"/>
    <w:rsid w:val="00F32CC2"/>
    <w:rsid w:val="00F33B00"/>
    <w:rsid w:val="00F34E56"/>
    <w:rsid w:val="00F374B8"/>
    <w:rsid w:val="00F43222"/>
    <w:rsid w:val="00F45D4E"/>
    <w:rsid w:val="00F47C33"/>
    <w:rsid w:val="00F47C4D"/>
    <w:rsid w:val="00F502AF"/>
    <w:rsid w:val="00F51066"/>
    <w:rsid w:val="00F53286"/>
    <w:rsid w:val="00F53878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47C1"/>
    <w:rsid w:val="00F75F4A"/>
    <w:rsid w:val="00F77CBB"/>
    <w:rsid w:val="00F805B4"/>
    <w:rsid w:val="00F84129"/>
    <w:rsid w:val="00F859AF"/>
    <w:rsid w:val="00F85D43"/>
    <w:rsid w:val="00F86C4D"/>
    <w:rsid w:val="00F86D79"/>
    <w:rsid w:val="00F9087C"/>
    <w:rsid w:val="00F91949"/>
    <w:rsid w:val="00F9367F"/>
    <w:rsid w:val="00F95DAB"/>
    <w:rsid w:val="00F96224"/>
    <w:rsid w:val="00FA1C18"/>
    <w:rsid w:val="00FA2629"/>
    <w:rsid w:val="00FA48C4"/>
    <w:rsid w:val="00FB12F8"/>
    <w:rsid w:val="00FB134A"/>
    <w:rsid w:val="00FB157E"/>
    <w:rsid w:val="00FB1E65"/>
    <w:rsid w:val="00FB4030"/>
    <w:rsid w:val="00FB56BE"/>
    <w:rsid w:val="00FB6299"/>
    <w:rsid w:val="00FB6F80"/>
    <w:rsid w:val="00FC0109"/>
    <w:rsid w:val="00FC1755"/>
    <w:rsid w:val="00FC2E6A"/>
    <w:rsid w:val="00FC5999"/>
    <w:rsid w:val="00FC59F6"/>
    <w:rsid w:val="00FC672D"/>
    <w:rsid w:val="00FC7D48"/>
    <w:rsid w:val="00FD0742"/>
    <w:rsid w:val="00FD0F95"/>
    <w:rsid w:val="00FD2700"/>
    <w:rsid w:val="00FD277E"/>
    <w:rsid w:val="00FD6B3F"/>
    <w:rsid w:val="00FE18AA"/>
    <w:rsid w:val="00FE2B8C"/>
    <w:rsid w:val="00FE3269"/>
    <w:rsid w:val="00FE3BFE"/>
    <w:rsid w:val="00FE5489"/>
    <w:rsid w:val="00FE5953"/>
    <w:rsid w:val="00FF0657"/>
    <w:rsid w:val="00FF2982"/>
    <w:rsid w:val="00FF2A0D"/>
    <w:rsid w:val="00FF36BA"/>
    <w:rsid w:val="00FF4B44"/>
    <w:rsid w:val="00FF5971"/>
    <w:rsid w:val="00FF6170"/>
    <w:rsid w:val="00FF6430"/>
    <w:rsid w:val="00FF650E"/>
    <w:rsid w:val="00FF687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53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0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sz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9784</TotalTime>
  <Pages>3</Pages>
  <Words>1433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Conta da Microsoft</cp:lastModifiedBy>
  <cp:revision>837</cp:revision>
  <cp:lastPrinted>2023-12-20T15:53:00Z</cp:lastPrinted>
  <dcterms:created xsi:type="dcterms:W3CDTF">2018-07-25T11:30:00Z</dcterms:created>
  <dcterms:modified xsi:type="dcterms:W3CDTF">2023-12-20T15:53:00Z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