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12EBEFB9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bookmarkStart w:id="0" w:name="_GoBack"/>
      <w:bookmarkEnd w:id="0"/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000A3A">
        <w:rPr>
          <w:rFonts w:eastAsia="Times New Roman"/>
          <w:sz w:val="22"/>
          <w:szCs w:val="22"/>
        </w:rPr>
        <w:t>1</w:t>
      </w:r>
      <w:r w:rsidR="00EB2EB2">
        <w:rPr>
          <w:rFonts w:eastAsia="Times New Roman"/>
          <w:sz w:val="22"/>
          <w:szCs w:val="22"/>
        </w:rPr>
        <w:t>5</w:t>
      </w:r>
      <w:r w:rsidRPr="005601F6">
        <w:rPr>
          <w:rFonts w:eastAsia="Times New Roman"/>
          <w:sz w:val="22"/>
          <w:szCs w:val="22"/>
        </w:rPr>
        <w:t xml:space="preserve"> de </w:t>
      </w:r>
      <w:r w:rsidR="00000A3A">
        <w:rPr>
          <w:rFonts w:eastAsia="Times New Roman"/>
          <w:sz w:val="22"/>
          <w:szCs w:val="22"/>
        </w:rPr>
        <w:t>maio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000A3A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362C85C8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</w:t>
      </w:r>
      <w:r w:rsidR="00553845">
        <w:rPr>
          <w:rFonts w:eastAsia="Verdana"/>
          <w:sz w:val="22"/>
          <w:szCs w:val="22"/>
        </w:rPr>
        <w:t>multas</w:t>
      </w:r>
      <w:r w:rsidR="00553845" w:rsidRPr="00094FB2">
        <w:rPr>
          <w:rFonts w:eastAsia="Verdana"/>
          <w:sz w:val="22"/>
          <w:szCs w:val="22"/>
        </w:rPr>
        <w:t>”</w:t>
      </w:r>
      <w:r w:rsidRPr="00094FB2">
        <w:rPr>
          <w:rFonts w:eastAsia="Verdana"/>
          <w:sz w:val="22"/>
          <w:szCs w:val="22"/>
        </w:rPr>
        <w:t xml:space="preserve">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39162EFD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553845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arquitet</w:t>
      </w:r>
      <w:r w:rsidR="00553845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e urbanista </w:t>
      </w:r>
      <w:r w:rsidR="00553845" w:rsidRPr="00553845">
        <w:rPr>
          <w:sz w:val="22"/>
          <w:szCs w:val="22"/>
        </w:rPr>
        <w:t xml:space="preserve">Fábio Manoel Pereira Borba </w:t>
      </w:r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57E2E2B7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000A3A">
        <w:rPr>
          <w:bCs/>
          <w:sz w:val="22"/>
          <w:szCs w:val="22"/>
        </w:rPr>
        <w:t>Luiz Caio Ávila Diniz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3A2998C2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arquitet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e urbanista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0870F823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4A44CF" w:rsidRPr="00000A3A">
        <w:rPr>
          <w:b/>
          <w:sz w:val="22"/>
          <w:szCs w:val="22"/>
        </w:rPr>
        <w:t>3</w:t>
      </w:r>
      <w:r w:rsidRPr="00000A3A">
        <w:rPr>
          <w:b/>
          <w:sz w:val="22"/>
          <w:szCs w:val="22"/>
        </w:rPr>
        <w:t xml:space="preserve"> votos favoráveis</w:t>
      </w:r>
      <w:r w:rsidRPr="00094FB2">
        <w:rPr>
          <w:sz w:val="22"/>
          <w:szCs w:val="22"/>
        </w:rPr>
        <w:t>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4A44CF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000A3A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759E4606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000A3A">
        <w:rPr>
          <w:rFonts w:eastAsia="Verdana"/>
          <w:sz w:val="22"/>
          <w:szCs w:val="22"/>
        </w:rPr>
        <w:t>1</w:t>
      </w:r>
      <w:r w:rsidR="004A44CF">
        <w:rPr>
          <w:rFonts w:eastAsia="Verdana"/>
          <w:sz w:val="22"/>
          <w:szCs w:val="22"/>
        </w:rPr>
        <w:t>5</w:t>
      </w:r>
      <w:r w:rsidRPr="00094FB2">
        <w:rPr>
          <w:rFonts w:eastAsia="Verdana"/>
          <w:sz w:val="22"/>
          <w:szCs w:val="22"/>
        </w:rPr>
        <w:t xml:space="preserve"> de </w:t>
      </w:r>
      <w:r w:rsidR="00000A3A">
        <w:rPr>
          <w:rFonts w:eastAsia="Verdana"/>
          <w:sz w:val="22"/>
          <w:szCs w:val="22"/>
        </w:rPr>
        <w:t>maio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6A731A0A" w:rsidR="00785DF5" w:rsidRPr="00BE02F4" w:rsidRDefault="00000A3A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4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4871280" w14:textId="77777777" w:rsidR="00785DF5" w:rsidRDefault="00785DF5" w:rsidP="00785DF5">
      <w:pPr>
        <w:ind w:right="113"/>
        <w:jc w:val="center"/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000A3A" w:rsidRPr="00BE02F4" w14:paraId="689F7341" w14:textId="77777777" w:rsidTr="007840B1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B8F9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0C9C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9D86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000A3A" w:rsidRPr="00BE02F4" w14:paraId="373C8913" w14:textId="77777777" w:rsidTr="007840B1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5794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A6B8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B6ED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6DC8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7255F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190C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000A3A" w:rsidRPr="00BE02F4" w14:paraId="6DD7EE8D" w14:textId="77777777" w:rsidTr="007840B1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362C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A9E9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305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D498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AF38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C2A1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B855A81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77F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40B86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AF75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F680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76B0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2B1A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5B5B656C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E121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875FC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João Eduardo Martins Dantas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333E3" w14:textId="2EE4C403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A888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3639" w14:textId="56914AD2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115BB" w14:textId="1EF02B3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28D54AB8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ECCC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3DC3E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51575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508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A2F7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B83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59BE15D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02CB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3BD5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126CE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A912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FDA6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AEC6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77B36B8" w14:textId="77777777" w:rsidTr="007840B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1A49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4462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3B4B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8779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0D50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C95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165C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000A3A" w:rsidRPr="00BE02F4" w14:paraId="5A2DECDD" w14:textId="77777777" w:rsidTr="007840B1">
        <w:trPr>
          <w:trHeight w:val="2816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F3B76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10C8F9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090D29D8" w14:textId="3DCD9ECC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590AF0CD" w14:textId="0CBB3D7F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15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05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  <w:p w14:paraId="13C4BE32" w14:textId="40489C1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</w:p>
          <w:p w14:paraId="7DC12FD8" w14:textId="0B9D3EDD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02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77556DB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235E4C2A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39C9C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4F718A" w14:textId="77777777" w:rsidR="00DB15E7" w:rsidRDefault="00DB15E7">
      <w:r>
        <w:separator/>
      </w:r>
    </w:p>
  </w:endnote>
  <w:endnote w:type="continuationSeparator" w:id="0">
    <w:p w14:paraId="3BD8616B" w14:textId="77777777" w:rsidR="00DB15E7" w:rsidRDefault="00DB1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A31380" w14:textId="77777777" w:rsidR="009F5A2A" w:rsidRDefault="009F5A2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767C60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CD2EB4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CD2EB4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DA55C6" w14:textId="77777777" w:rsidR="009F5A2A" w:rsidRDefault="009F5A2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3BA529" w14:textId="77777777" w:rsidR="00DB15E7" w:rsidRDefault="00DB15E7">
      <w:r>
        <w:separator/>
      </w:r>
    </w:p>
  </w:footnote>
  <w:footnote w:type="continuationSeparator" w:id="0">
    <w:p w14:paraId="625FDA7C" w14:textId="77777777" w:rsidR="00DB15E7" w:rsidRDefault="00DB15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FB3B0" w14:textId="77777777" w:rsidR="009F5A2A" w:rsidRDefault="009F5A2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45915433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33D0185E" w:rsidR="005601F6" w:rsidRPr="005601F6" w:rsidRDefault="005601F6" w:rsidP="00553845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553845">
            <w:rPr>
              <w:sz w:val="22"/>
              <w:szCs w:val="22"/>
            </w:rPr>
            <w:t>970504</w:t>
          </w:r>
          <w:r w:rsidR="00000A3A">
            <w:rPr>
              <w:sz w:val="22"/>
              <w:szCs w:val="22"/>
            </w:rPr>
            <w:t>/2019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6E57B7D0" w:rsidR="005601F6" w:rsidRPr="00B62C68" w:rsidRDefault="00553845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sz w:val="22"/>
              <w:szCs w:val="22"/>
            </w:rPr>
            <w:t>FÁ</w:t>
          </w:r>
          <w:r w:rsidRPr="00553845">
            <w:rPr>
              <w:sz w:val="22"/>
              <w:szCs w:val="22"/>
            </w:rPr>
            <w:t>BIO MANOEL PEREIRA BORBA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0DE1E578" w:rsidR="005601F6" w:rsidRPr="005601F6" w:rsidRDefault="005601F6" w:rsidP="004A44CF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000A3A">
            <w:rPr>
              <w:b/>
              <w:bCs/>
              <w:sz w:val="22"/>
              <w:szCs w:val="22"/>
            </w:rPr>
            <w:t>0</w:t>
          </w:r>
          <w:r w:rsidR="009F5A2A">
            <w:rPr>
              <w:b/>
              <w:bCs/>
              <w:sz w:val="22"/>
              <w:szCs w:val="22"/>
            </w:rPr>
            <w:t>5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000A3A">
            <w:rPr>
              <w:b/>
              <w:bCs/>
              <w:sz w:val="22"/>
              <w:szCs w:val="22"/>
            </w:rPr>
            <w:t>3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4B4ACA" w14:textId="77777777" w:rsidR="009F5A2A" w:rsidRDefault="009F5A2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611B0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1C018B"/>
    <w:rsid w:val="00242C6D"/>
    <w:rsid w:val="002750FD"/>
    <w:rsid w:val="00276B15"/>
    <w:rsid w:val="00286D5E"/>
    <w:rsid w:val="00297649"/>
    <w:rsid w:val="002E050B"/>
    <w:rsid w:val="00332F15"/>
    <w:rsid w:val="003532AF"/>
    <w:rsid w:val="00430BB2"/>
    <w:rsid w:val="004315FD"/>
    <w:rsid w:val="00470EBF"/>
    <w:rsid w:val="004910C9"/>
    <w:rsid w:val="004A44CF"/>
    <w:rsid w:val="004D5A21"/>
    <w:rsid w:val="004E2D6F"/>
    <w:rsid w:val="00540F41"/>
    <w:rsid w:val="00553845"/>
    <w:rsid w:val="005601F6"/>
    <w:rsid w:val="0059486E"/>
    <w:rsid w:val="005F2BA2"/>
    <w:rsid w:val="0061510A"/>
    <w:rsid w:val="0066334F"/>
    <w:rsid w:val="0069149C"/>
    <w:rsid w:val="006A222D"/>
    <w:rsid w:val="007215AA"/>
    <w:rsid w:val="00782E9C"/>
    <w:rsid w:val="00785DF5"/>
    <w:rsid w:val="00795754"/>
    <w:rsid w:val="0079742A"/>
    <w:rsid w:val="007A1F34"/>
    <w:rsid w:val="0083658B"/>
    <w:rsid w:val="00843339"/>
    <w:rsid w:val="008A1AA7"/>
    <w:rsid w:val="00906C2F"/>
    <w:rsid w:val="00911A95"/>
    <w:rsid w:val="009144AD"/>
    <w:rsid w:val="00972A4B"/>
    <w:rsid w:val="00996B60"/>
    <w:rsid w:val="009F5A2A"/>
    <w:rsid w:val="00A47713"/>
    <w:rsid w:val="00A62358"/>
    <w:rsid w:val="00AB0BF6"/>
    <w:rsid w:val="00AD1FB1"/>
    <w:rsid w:val="00B0148E"/>
    <w:rsid w:val="00B44A9F"/>
    <w:rsid w:val="00B62C68"/>
    <w:rsid w:val="00BB15BF"/>
    <w:rsid w:val="00BC704E"/>
    <w:rsid w:val="00C5122B"/>
    <w:rsid w:val="00C546DC"/>
    <w:rsid w:val="00C61706"/>
    <w:rsid w:val="00C70818"/>
    <w:rsid w:val="00C92E06"/>
    <w:rsid w:val="00CA4E56"/>
    <w:rsid w:val="00CD2EB4"/>
    <w:rsid w:val="00D27B11"/>
    <w:rsid w:val="00D518FC"/>
    <w:rsid w:val="00D603C7"/>
    <w:rsid w:val="00D7641A"/>
    <w:rsid w:val="00DB15E7"/>
    <w:rsid w:val="00DB29E2"/>
    <w:rsid w:val="00DF79C3"/>
    <w:rsid w:val="00E21595"/>
    <w:rsid w:val="00E73409"/>
    <w:rsid w:val="00EA49A2"/>
    <w:rsid w:val="00EB2EB2"/>
    <w:rsid w:val="00EC3757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522A8-983A-4A13-81D3-6DF80F5CD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443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109</cp:revision>
  <cp:lastPrinted>2023-05-18T14:42:00Z</cp:lastPrinted>
  <dcterms:created xsi:type="dcterms:W3CDTF">2019-02-11T13:06:00Z</dcterms:created>
  <dcterms:modified xsi:type="dcterms:W3CDTF">2023-05-18T14:43:00Z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