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7041EC2" w:rsidR="00C079CA" w:rsidRPr="002B559F" w:rsidRDefault="001D32B8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D32B8">
              <w:rPr>
                <w:bCs/>
                <w:sz w:val="22"/>
                <w:szCs w:val="22"/>
              </w:rPr>
              <w:t xml:space="preserve">INDICAÇÃO DE REPRESENTANTES DO CAU/DF PARA COMPOSIÇÃO DA </w:t>
            </w:r>
            <w:r w:rsidR="009264EA" w:rsidRPr="009264EA">
              <w:rPr>
                <w:bCs/>
                <w:sz w:val="22"/>
                <w:szCs w:val="22"/>
              </w:rPr>
              <w:t>CÂMARA JULGADORA DE AUTOS DE INFRAÇÃO DO CONSELHO DE MEIO AMBIENTE DO DISTRITO FEDERAL - CJAI/CONAM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E46088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9264EA">
              <w:rPr>
                <w:b/>
                <w:color w:val="000000"/>
                <w:sz w:val="22"/>
                <w:szCs w:val="22"/>
              </w:rPr>
              <w:t>511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6B1AB378" w:rsidR="00C079CA" w:rsidRPr="002B559F" w:rsidRDefault="001D32B8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indicação de representantes do CAU/DF para composição da </w:t>
      </w:r>
      <w:r w:rsidR="009264EA" w:rsidRPr="009264EA">
        <w:rPr>
          <w:bCs/>
          <w:sz w:val="22"/>
          <w:szCs w:val="22"/>
        </w:rPr>
        <w:t>Câmara Julgadora de Autos de Infração do Conselho de Meio Ambiente do Distrito Federal - CJAI/CONAM</w:t>
      </w:r>
      <w:r w:rsidR="00723C27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A34B657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9264EA">
        <w:rPr>
          <w:rFonts w:eastAsia="Verdana"/>
          <w:sz w:val="22"/>
          <w:szCs w:val="22"/>
        </w:rPr>
        <w:t>27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9264EA">
        <w:rPr>
          <w:rFonts w:eastAsia="Verdana"/>
          <w:sz w:val="22"/>
          <w:szCs w:val="22"/>
        </w:rPr>
        <w:t>março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35C089" w14:textId="37D3CCDF" w:rsidR="00E64510" w:rsidRPr="00E64510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64510">
        <w:rPr>
          <w:rFonts w:eastAsia="Verdana"/>
          <w:sz w:val="22"/>
          <w:szCs w:val="22"/>
        </w:rPr>
        <w:t xml:space="preserve">Considerando a </w:t>
      </w:r>
      <w:r w:rsidRPr="00E64510">
        <w:rPr>
          <w:rFonts w:eastAsia="Verdana"/>
          <w:bCs/>
          <w:sz w:val="22"/>
          <w:szCs w:val="22"/>
        </w:rPr>
        <w:t>indicaç</w:t>
      </w:r>
      <w:r>
        <w:rPr>
          <w:rFonts w:eastAsia="Verdana"/>
          <w:bCs/>
          <w:sz w:val="22"/>
          <w:szCs w:val="22"/>
        </w:rPr>
        <w:t>ão</w:t>
      </w:r>
      <w:r w:rsidRPr="00E64510">
        <w:rPr>
          <w:rFonts w:eastAsia="Verdana"/>
          <w:bCs/>
          <w:sz w:val="22"/>
          <w:szCs w:val="22"/>
        </w:rPr>
        <w:t xml:space="preserve"> de representan</w:t>
      </w:r>
      <w:r w:rsidR="001D32B8">
        <w:rPr>
          <w:rFonts w:eastAsia="Verdana"/>
          <w:bCs/>
          <w:sz w:val="22"/>
          <w:szCs w:val="22"/>
        </w:rPr>
        <w:t>tes do CAU/DF para composição da</w:t>
      </w:r>
      <w:r w:rsidRPr="00E64510">
        <w:rPr>
          <w:rFonts w:eastAsia="Verdana"/>
          <w:bCs/>
          <w:sz w:val="22"/>
          <w:szCs w:val="22"/>
        </w:rPr>
        <w:t xml:space="preserve"> </w:t>
      </w:r>
      <w:r w:rsidR="009264EA" w:rsidRPr="009264EA">
        <w:rPr>
          <w:rFonts w:eastAsia="Verdana"/>
          <w:bCs/>
          <w:sz w:val="22"/>
          <w:szCs w:val="22"/>
        </w:rPr>
        <w:t>Câmara Julgadora de Autos de Infração do Conselho de Meio Ambiente do Distrito Federal - CJAI/CONAM</w:t>
      </w:r>
      <w:r>
        <w:rPr>
          <w:rFonts w:eastAsia="Verdana"/>
          <w:sz w:val="22"/>
          <w:szCs w:val="22"/>
        </w:rPr>
        <w:t>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7C93A589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a indicação </w:t>
      </w:r>
      <w:r w:rsidR="001D32B8">
        <w:rPr>
          <w:sz w:val="22"/>
          <w:szCs w:val="22"/>
        </w:rPr>
        <w:t xml:space="preserve">do conselheiro </w:t>
      </w:r>
      <w:r w:rsidR="009264EA">
        <w:rPr>
          <w:sz w:val="22"/>
          <w:szCs w:val="22"/>
        </w:rPr>
        <w:t>Pedro Roberto da Silva Neto</w:t>
      </w:r>
      <w:r w:rsidR="001D32B8" w:rsidRPr="00E64510">
        <w:rPr>
          <w:sz w:val="22"/>
          <w:szCs w:val="22"/>
        </w:rPr>
        <w:t xml:space="preserve"> </w:t>
      </w:r>
      <w:r w:rsidR="00E64510" w:rsidRPr="00E64510">
        <w:rPr>
          <w:sz w:val="22"/>
          <w:szCs w:val="22"/>
        </w:rPr>
        <w:t>como representante</w:t>
      </w:r>
      <w:r w:rsidR="00C2170F">
        <w:rPr>
          <w:sz w:val="22"/>
          <w:szCs w:val="22"/>
        </w:rPr>
        <w:t xml:space="preserve"> </w:t>
      </w:r>
      <w:r w:rsidR="00E64510" w:rsidRPr="00E64510">
        <w:rPr>
          <w:sz w:val="22"/>
          <w:szCs w:val="22"/>
        </w:rPr>
        <w:t>para composiçã</w:t>
      </w:r>
      <w:r w:rsidR="009264EA">
        <w:rPr>
          <w:sz w:val="22"/>
          <w:szCs w:val="22"/>
        </w:rPr>
        <w:t>o da representação do CAU/DF na CJAI/CONAM</w:t>
      </w:r>
      <w:r w:rsidR="00E6451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21B08244" w:rsidR="00C2170F" w:rsidRPr="00690BA3" w:rsidRDefault="009264EA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8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 Renata Seabra Resende Castro Corrêa (em titularidade), </w:t>
      </w:r>
      <w:r>
        <w:rPr>
          <w:sz w:val="22"/>
          <w:szCs w:val="22"/>
        </w:rPr>
        <w:t xml:space="preserve">Giselle Moll </w:t>
      </w:r>
      <w:r w:rsidRPr="00533F87">
        <w:rPr>
          <w:sz w:val="22"/>
          <w:szCs w:val="22"/>
        </w:rPr>
        <w:t xml:space="preserve">Mascarenhas, Ricardo Reis Meira, </w:t>
      </w:r>
      <w:r w:rsidRPr="00533F87">
        <w:rPr>
          <w:bCs/>
          <w:sz w:val="22"/>
          <w:szCs w:val="22"/>
        </w:rPr>
        <w:t>João Eduardo Martins Dantas, Luís Fernando Zeferino</w:t>
      </w:r>
      <w:r w:rsidRPr="00533F87">
        <w:rPr>
          <w:sz w:val="22"/>
          <w:szCs w:val="22"/>
        </w:rPr>
        <w:t xml:space="preserve">, 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4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 xml:space="preserve">, dos conselheiros Pedro de Almeida Grilo, Júlia Teixeira Fernandes, </w:t>
      </w:r>
      <w:r w:rsidRPr="00533F87">
        <w:rPr>
          <w:sz w:val="22"/>
          <w:szCs w:val="22"/>
        </w:rPr>
        <w:t xml:space="preserve">Luiz Caio </w:t>
      </w:r>
      <w:proofErr w:type="spellStart"/>
      <w:r w:rsidRPr="00533F87">
        <w:rPr>
          <w:sz w:val="22"/>
          <w:szCs w:val="22"/>
        </w:rPr>
        <w:t>Avila</w:t>
      </w:r>
      <w:proofErr w:type="spellEnd"/>
      <w:r w:rsidRPr="00533F87">
        <w:rPr>
          <w:sz w:val="22"/>
          <w:szCs w:val="22"/>
        </w:rPr>
        <w:t xml:space="preserve"> Diniz</w:t>
      </w:r>
      <w:r>
        <w:rPr>
          <w:sz w:val="22"/>
          <w:szCs w:val="22"/>
        </w:rPr>
        <w:t xml:space="preserve"> e </w:t>
      </w:r>
      <w:r w:rsidRPr="00533F87">
        <w:rPr>
          <w:bCs/>
          <w:sz w:val="22"/>
          <w:szCs w:val="22"/>
        </w:rPr>
        <w:t>Carlos Henrique Magalhães de Lima</w:t>
      </w:r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F9DFF5D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27</w:t>
      </w:r>
      <w:r w:rsidRPr="002B559F">
        <w:rPr>
          <w:rFonts w:eastAsia="Verdana"/>
          <w:sz w:val="22"/>
          <w:szCs w:val="22"/>
        </w:rPr>
        <w:t xml:space="preserve"> de </w:t>
      </w:r>
      <w:r w:rsidR="009264EA">
        <w:rPr>
          <w:rFonts w:eastAsia="Verdana"/>
          <w:sz w:val="22"/>
          <w:szCs w:val="22"/>
        </w:rPr>
        <w:t>março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64B72" w14:textId="77777777" w:rsidR="00623794" w:rsidRDefault="00623794">
      <w:r>
        <w:separator/>
      </w:r>
    </w:p>
  </w:endnote>
  <w:endnote w:type="continuationSeparator" w:id="0">
    <w:p w14:paraId="2A8800F2" w14:textId="77777777" w:rsidR="00623794" w:rsidRDefault="0062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2EB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2EB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EF296" w14:textId="77777777" w:rsidR="00623794" w:rsidRDefault="00623794">
      <w:r>
        <w:separator/>
      </w:r>
    </w:p>
  </w:footnote>
  <w:footnote w:type="continuationSeparator" w:id="0">
    <w:p w14:paraId="3F329861" w14:textId="77777777" w:rsidR="00623794" w:rsidRDefault="00623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21312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B455C"/>
    <w:rsid w:val="001B5C48"/>
    <w:rsid w:val="001D32B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90511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3794"/>
    <w:rsid w:val="00640B8D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264EA"/>
    <w:rsid w:val="00932031"/>
    <w:rsid w:val="00C06837"/>
    <w:rsid w:val="00C079CA"/>
    <w:rsid w:val="00C111AE"/>
    <w:rsid w:val="00C2170F"/>
    <w:rsid w:val="00C45A0E"/>
    <w:rsid w:val="00CA56CE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2EBB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31</cp:revision>
  <cp:lastPrinted>2023-04-04T19:34:00Z</cp:lastPrinted>
  <dcterms:created xsi:type="dcterms:W3CDTF">2021-06-04T18:57:00Z</dcterms:created>
  <dcterms:modified xsi:type="dcterms:W3CDTF">2023-04-04T19:34:00Z</dcterms:modified>
</cp:coreProperties>
</file>