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DB88D7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E5C99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E5C99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7F7530D1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8134DF">
        <w:rPr>
          <w:rFonts w:ascii="Times New Roman" w:hAnsi="Times New Roman"/>
          <w:sz w:val="22"/>
          <w:szCs w:val="22"/>
        </w:rPr>
        <w:t xml:space="preserve">desfavor </w:t>
      </w:r>
      <w:r w:rsidR="00595400">
        <w:rPr>
          <w:rFonts w:ascii="Times New Roman" w:hAnsi="Times New Roman"/>
          <w:sz w:val="22"/>
          <w:szCs w:val="22"/>
        </w:rPr>
        <w:t>do arquiteto e urbanista</w:t>
      </w:r>
      <w:r>
        <w:rPr>
          <w:rFonts w:ascii="Times New Roman" w:hAnsi="Times New Roman"/>
          <w:sz w:val="22"/>
          <w:szCs w:val="22"/>
        </w:rPr>
        <w:t xml:space="preserve"> </w:t>
      </w:r>
      <w:r w:rsidR="002F664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595400">
        <w:rPr>
          <w:rFonts w:ascii="Times New Roman" w:hAnsi="Times New Roman"/>
          <w:sz w:val="22"/>
          <w:szCs w:val="22"/>
        </w:rPr>
        <w:t xml:space="preserve">, </w:t>
      </w:r>
      <w:r w:rsidR="00595400" w:rsidRPr="00595400">
        <w:rPr>
          <w:rFonts w:ascii="Times New Roman" w:hAnsi="Times New Roman"/>
          <w:sz w:val="22"/>
          <w:szCs w:val="22"/>
        </w:rPr>
        <w:t>por ausência de R</w:t>
      </w:r>
      <w:r w:rsidR="00595400">
        <w:rPr>
          <w:rFonts w:ascii="Times New Roman" w:hAnsi="Times New Roman"/>
          <w:sz w:val="22"/>
          <w:szCs w:val="22"/>
        </w:rPr>
        <w:t xml:space="preserve">egistro de </w:t>
      </w:r>
      <w:r w:rsidR="00595400" w:rsidRPr="00595400">
        <w:rPr>
          <w:rFonts w:ascii="Times New Roman" w:hAnsi="Times New Roman"/>
          <w:sz w:val="22"/>
          <w:szCs w:val="22"/>
        </w:rPr>
        <w:t>R</w:t>
      </w:r>
      <w:r w:rsidR="00595400">
        <w:rPr>
          <w:rFonts w:ascii="Times New Roman" w:hAnsi="Times New Roman"/>
          <w:sz w:val="22"/>
          <w:szCs w:val="22"/>
        </w:rPr>
        <w:t xml:space="preserve">esponsabilidade </w:t>
      </w:r>
      <w:r w:rsidR="00595400" w:rsidRPr="00595400">
        <w:rPr>
          <w:rFonts w:ascii="Times New Roman" w:hAnsi="Times New Roman"/>
          <w:sz w:val="22"/>
          <w:szCs w:val="22"/>
        </w:rPr>
        <w:t>T</w:t>
      </w:r>
      <w:r w:rsidR="00595400">
        <w:rPr>
          <w:rFonts w:ascii="Times New Roman" w:hAnsi="Times New Roman"/>
          <w:sz w:val="22"/>
          <w:szCs w:val="22"/>
        </w:rPr>
        <w:t>écnica – RRT -</w:t>
      </w:r>
      <w:r w:rsidR="00595400" w:rsidRPr="00595400">
        <w:rPr>
          <w:rFonts w:ascii="Times New Roman" w:hAnsi="Times New Roman"/>
          <w:sz w:val="22"/>
          <w:szCs w:val="22"/>
        </w:rPr>
        <w:t xml:space="preserve"> de projeto para obra localizada na Quadra </w:t>
      </w:r>
      <w:r w:rsidR="002F664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</w:t>
      </w:r>
      <w:r w:rsidR="002F6642">
        <w:rPr>
          <w:rFonts w:ascii="Times New Roman" w:eastAsia="Times New Roman" w:hAnsi="Times New Roman"/>
          <w:bCs/>
          <w:sz w:val="22"/>
          <w:szCs w:val="22"/>
        </w:rPr>
        <w:t>;</w:t>
      </w:r>
      <w:bookmarkStart w:id="0" w:name="_GoBack"/>
      <w:bookmarkEnd w:id="0"/>
    </w:p>
    <w:p w14:paraId="30C5E6DF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E373C59" w14:textId="3E0ADC10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os documentos juntados ao processo;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55A64C63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595400">
        <w:rPr>
          <w:rFonts w:ascii="Times New Roman" w:hAnsi="Times New Roman"/>
          <w:sz w:val="22"/>
          <w:szCs w:val="22"/>
        </w:rPr>
        <w:t xml:space="preserve">1000161399/2022 e que, não tendo apresentado defesa administrativa por parte do denunciado, tampouco regularização da situação,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595400">
        <w:rPr>
          <w:rFonts w:ascii="Times New Roman" w:hAnsi="Times New Roman"/>
          <w:sz w:val="22"/>
          <w:szCs w:val="22"/>
        </w:rPr>
        <w:t>1000161399/2022</w:t>
      </w:r>
      <w:r w:rsidR="00C700C7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B42319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0D22F2F2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95400">
        <w:rPr>
          <w:rFonts w:ascii="Times New Roman" w:eastAsia="Verdana" w:hAnsi="Times New Roman"/>
          <w:bCs/>
          <w:sz w:val="22"/>
          <w:szCs w:val="22"/>
        </w:rPr>
        <w:t>1000161399/2022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, E </w:t>
      </w:r>
      <w:r w:rsidR="008A37B8">
        <w:rPr>
          <w:rFonts w:ascii="Times New Roman" w:eastAsia="Verdana" w:hAnsi="Times New Roman"/>
          <w:bCs/>
          <w:sz w:val="22"/>
          <w:szCs w:val="22"/>
        </w:rPr>
        <w:t>APLICAÇÃO DA MULTA RESPECTIVA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739062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E5C99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E5C99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49153C7" w:rsidR="005B7F00" w:rsidRPr="00BE02F4" w:rsidRDefault="006E5C9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1A015CC" w:rsidR="005B7F00" w:rsidRPr="00BE02F4" w:rsidRDefault="006E5C9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8B1C2B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0EEC5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>AUSÊNCIA DE RRT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4224D" w14:textId="77777777" w:rsidR="001F1017" w:rsidRDefault="001F1017" w:rsidP="00EE4FDD">
      <w:r>
        <w:separator/>
      </w:r>
    </w:p>
  </w:endnote>
  <w:endnote w:type="continuationSeparator" w:id="0">
    <w:p w14:paraId="11FDD09A" w14:textId="77777777" w:rsidR="001F1017" w:rsidRDefault="001F101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664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664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9C2B2" w14:textId="77777777" w:rsidR="001F1017" w:rsidRDefault="001F1017" w:rsidP="00EE4FDD">
      <w:r>
        <w:separator/>
      </w:r>
    </w:p>
  </w:footnote>
  <w:footnote w:type="continuationSeparator" w:id="0">
    <w:p w14:paraId="3D5C068A" w14:textId="77777777" w:rsidR="001F1017" w:rsidRDefault="001F101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F101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642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5D4696F" w:rsidR="00171D93" w:rsidRPr="00892D04" w:rsidRDefault="00FA1CEC" w:rsidP="009F3BFA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95400">
            <w:rPr>
              <w:rFonts w:ascii="Times New Roman" w:hAnsi="Times New Roman"/>
              <w:bCs/>
              <w:sz w:val="22"/>
              <w:szCs w:val="22"/>
            </w:rPr>
            <w:t>1436226/</w:t>
          </w:r>
          <w:r w:rsidR="00595400" w:rsidRPr="00595400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6BF58F4" w:rsidR="00BC3B36" w:rsidRPr="006563E8" w:rsidRDefault="002F664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7C267C1" w:rsidR="00BC3B36" w:rsidRPr="00986306" w:rsidRDefault="0059540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180C6E0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595400">
            <w:rPr>
              <w:rFonts w:ascii="Times New Roman" w:hAnsi="Times New Roman"/>
              <w:b/>
              <w:sz w:val="22"/>
              <w:szCs w:val="22"/>
            </w:rPr>
            <w:t>13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F101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017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2F6642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34DF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37B8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2C40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495C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8F531-AA1D-4424-B2A9-26F642731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2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122</cp:revision>
  <cp:lastPrinted>2023-02-09T16:48:00Z</cp:lastPrinted>
  <dcterms:created xsi:type="dcterms:W3CDTF">2020-11-12T18:59:00Z</dcterms:created>
  <dcterms:modified xsi:type="dcterms:W3CDTF">2023-05-04T17:10:00Z</dcterms:modified>
</cp:coreProperties>
</file>