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EAEF6C2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FB59A6">
        <w:rPr>
          <w:rFonts w:ascii="Times New Roman" w:hAnsi="Times New Roman"/>
          <w:sz w:val="22"/>
          <w:szCs w:val="22"/>
        </w:rPr>
        <w:t>09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FB59A6">
        <w:rPr>
          <w:rFonts w:ascii="Times New Roman" w:hAnsi="Times New Roman"/>
          <w:sz w:val="22"/>
          <w:szCs w:val="22"/>
        </w:rPr>
        <w:t>fevereiro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52CD39E" w14:textId="61D7BCC8" w:rsidR="00892D16" w:rsidRDefault="00F408C3" w:rsidP="004B5EBC">
      <w:pPr>
        <w:jc w:val="both"/>
        <w:rPr>
          <w:rFonts w:ascii="Times New Roman" w:hAnsi="Times New Roman"/>
          <w:sz w:val="22"/>
          <w:szCs w:val="22"/>
        </w:rPr>
      </w:pPr>
      <w:r w:rsidRPr="00F408C3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F408C3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F408C3">
        <w:rPr>
          <w:rFonts w:ascii="Times New Roman" w:hAnsi="Times New Roman"/>
          <w:sz w:val="22"/>
          <w:szCs w:val="22"/>
        </w:rPr>
        <w:t xml:space="preserve"> de denúncia em desfavor do arquiteto</w:t>
      </w:r>
      <w:r>
        <w:rPr>
          <w:rFonts w:ascii="Times New Roman" w:hAnsi="Times New Roman"/>
          <w:sz w:val="22"/>
          <w:szCs w:val="22"/>
        </w:rPr>
        <w:t xml:space="preserve"> e urbanista</w:t>
      </w:r>
      <w:r w:rsidRPr="00F408C3">
        <w:rPr>
          <w:rFonts w:ascii="Times New Roman" w:hAnsi="Times New Roman"/>
          <w:sz w:val="22"/>
          <w:szCs w:val="22"/>
        </w:rPr>
        <w:t xml:space="preserve"> </w:t>
      </w:r>
      <w:r w:rsidR="00694C4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</w:t>
      </w:r>
      <w:r w:rsidR="00694C4A">
        <w:rPr>
          <w:rFonts w:ascii="Times New Roman" w:eastAsia="Times New Roman" w:hAnsi="Times New Roman"/>
          <w:bCs/>
          <w:sz w:val="22"/>
          <w:szCs w:val="22"/>
          <w:highlight w:val="black"/>
        </w:rPr>
        <w:t xml:space="preserve"> </w:t>
      </w:r>
      <w:r w:rsidR="00694C4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</w:t>
      </w:r>
      <w:r w:rsidRPr="00F408C3">
        <w:rPr>
          <w:rFonts w:ascii="Times New Roman" w:hAnsi="Times New Roman"/>
          <w:sz w:val="22"/>
          <w:szCs w:val="22"/>
        </w:rPr>
        <w:t xml:space="preserve">, registro no CAU n. </w:t>
      </w:r>
      <w:r w:rsidR="00694C4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F408C3">
        <w:rPr>
          <w:rFonts w:ascii="Times New Roman" w:hAnsi="Times New Roman"/>
          <w:sz w:val="22"/>
          <w:szCs w:val="22"/>
        </w:rPr>
        <w:t>, por suposto cometim</w:t>
      </w:r>
      <w:r>
        <w:rPr>
          <w:rFonts w:ascii="Times New Roman" w:hAnsi="Times New Roman"/>
          <w:sz w:val="22"/>
          <w:szCs w:val="22"/>
        </w:rPr>
        <w:t>ento de falta ético disciplinar;</w:t>
      </w:r>
    </w:p>
    <w:p w14:paraId="254DAC20" w14:textId="77777777" w:rsidR="00F408C3" w:rsidRDefault="00F408C3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FD119BF" w14:textId="08BF98CD" w:rsidR="00F408C3" w:rsidRDefault="00F408C3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 denunciante, o S</w:t>
      </w:r>
      <w:r w:rsidRPr="00F408C3">
        <w:rPr>
          <w:rFonts w:ascii="Times New Roman" w:hAnsi="Times New Roman"/>
          <w:sz w:val="22"/>
          <w:szCs w:val="22"/>
        </w:rPr>
        <w:t xml:space="preserve">enhor </w:t>
      </w:r>
      <w:r w:rsidR="00694C4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F408C3">
        <w:rPr>
          <w:rFonts w:ascii="Times New Roman" w:hAnsi="Times New Roman"/>
          <w:sz w:val="22"/>
          <w:szCs w:val="22"/>
        </w:rPr>
        <w:t>, informou que o Arquiteto denunciado, o arquiteto</w:t>
      </w:r>
      <w:r>
        <w:rPr>
          <w:rFonts w:ascii="Times New Roman" w:hAnsi="Times New Roman"/>
          <w:sz w:val="22"/>
          <w:szCs w:val="22"/>
        </w:rPr>
        <w:t xml:space="preserve"> e urbanista </w:t>
      </w:r>
      <w:r w:rsidR="00694C4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F408C3">
        <w:rPr>
          <w:rFonts w:ascii="Times New Roman" w:hAnsi="Times New Roman"/>
          <w:sz w:val="22"/>
          <w:szCs w:val="22"/>
        </w:rPr>
        <w:t xml:space="preserve">, ao promover a execução de obra de sua responsabilidade, invadiu o terreno vizinho, de propriedade do denunciante, localizado em </w:t>
      </w:r>
      <w:r w:rsidR="00694C4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bookmarkStart w:id="0" w:name="_GoBack"/>
      <w:bookmarkEnd w:id="0"/>
      <w:r w:rsidRPr="00F408C3">
        <w:rPr>
          <w:rFonts w:ascii="Times New Roman" w:hAnsi="Times New Roman"/>
          <w:sz w:val="22"/>
          <w:szCs w:val="22"/>
        </w:rPr>
        <w:t>, com a obra mencionada. A informação foi corroborada com imagens da obra e da suposta invasão de propriedade</w:t>
      </w:r>
      <w:r>
        <w:rPr>
          <w:rFonts w:ascii="Times New Roman" w:hAnsi="Times New Roman"/>
          <w:sz w:val="22"/>
          <w:szCs w:val="22"/>
        </w:rPr>
        <w:t>;</w:t>
      </w:r>
    </w:p>
    <w:p w14:paraId="19C78145" w14:textId="77777777" w:rsidR="00F408C3" w:rsidRDefault="00F408C3" w:rsidP="004B5EBC">
      <w:pPr>
        <w:jc w:val="both"/>
        <w:rPr>
          <w:rFonts w:ascii="Times New Roman" w:hAnsi="Times New Roman"/>
          <w:sz w:val="22"/>
          <w:szCs w:val="22"/>
        </w:rPr>
      </w:pPr>
    </w:p>
    <w:p w14:paraId="5F02E5E3" w14:textId="50F6F169" w:rsidR="00CE45BD" w:rsidRDefault="00CE45BD" w:rsidP="00F408C3">
      <w:pPr>
        <w:jc w:val="both"/>
        <w:rPr>
          <w:rFonts w:ascii="Times New Roman" w:hAnsi="Times New Roman"/>
          <w:sz w:val="22"/>
          <w:szCs w:val="22"/>
        </w:rPr>
      </w:pPr>
      <w:r w:rsidRPr="00CE45BD">
        <w:rPr>
          <w:rFonts w:ascii="Times New Roman" w:hAnsi="Times New Roman"/>
          <w:sz w:val="22"/>
          <w:szCs w:val="22"/>
        </w:rPr>
        <w:t xml:space="preserve">Considerando </w:t>
      </w:r>
      <w:r w:rsidR="00F408C3">
        <w:rPr>
          <w:rFonts w:ascii="Times New Roman" w:hAnsi="Times New Roman"/>
          <w:sz w:val="22"/>
          <w:szCs w:val="22"/>
        </w:rPr>
        <w:t>os documentos apresentados no processo;</w:t>
      </w:r>
    </w:p>
    <w:p w14:paraId="0D3A24F6" w14:textId="77777777" w:rsidR="00CE45BD" w:rsidRDefault="00CE45BD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7CBEEA64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2A4B9B">
        <w:rPr>
          <w:rFonts w:ascii="Times New Roman" w:hAnsi="Times New Roman"/>
          <w:sz w:val="22"/>
          <w:szCs w:val="22"/>
        </w:rPr>
        <w:t>Carlos Eduardo Estrela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5C564374" w14:textId="5A077D5C" w:rsidR="006F52DA" w:rsidRPr="002A4B9B" w:rsidRDefault="00D4695A" w:rsidP="002A4B9B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348AEC57" w:rsidR="00D42662" w:rsidRPr="002A4B9B" w:rsidRDefault="00CE45BD" w:rsidP="00D42662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CE45BD">
        <w:rPr>
          <w:rFonts w:ascii="Times New Roman" w:eastAsia="Verdana" w:hAnsi="Times New Roman"/>
          <w:sz w:val="22"/>
          <w:szCs w:val="22"/>
        </w:rPr>
        <w:t xml:space="preserve">1 - </w:t>
      </w:r>
      <w:r w:rsidR="00F408C3">
        <w:rPr>
          <w:rFonts w:ascii="Times New Roman" w:eastAsia="Verdana" w:hAnsi="Times New Roman"/>
          <w:sz w:val="22"/>
          <w:szCs w:val="22"/>
        </w:rPr>
        <w:t>A</w:t>
      </w:r>
      <w:r w:rsidR="00F408C3" w:rsidRPr="00F408C3">
        <w:rPr>
          <w:rFonts w:ascii="Times New Roman" w:eastAsia="Verdana" w:hAnsi="Times New Roman"/>
          <w:sz w:val="22"/>
          <w:szCs w:val="22"/>
        </w:rPr>
        <w:t>provar o relato e voto do conselheiro relator pelo ENCAMINHAMENTO DO PROCESSO À COMISSÃO DE ÉTICA E DISCIPLINA para averiguação da conduta ética do arquiteto e urbanista denunciado, nos termos da Resolução CAU/BR n.º 143, de 23 de junho de 2017.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2FD745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FB59A6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9D89EA2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FB59A6">
        <w:rPr>
          <w:rFonts w:ascii="Times New Roman" w:eastAsia="Verdana" w:hAnsi="Times New Roman"/>
          <w:sz w:val="22"/>
          <w:szCs w:val="22"/>
        </w:rPr>
        <w:t>09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B59A6">
        <w:rPr>
          <w:rFonts w:ascii="Times New Roman" w:eastAsia="Verdana" w:hAnsi="Times New Roman"/>
          <w:sz w:val="22"/>
          <w:szCs w:val="22"/>
        </w:rPr>
        <w:t>fevereiro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F35A34" w14:textId="77777777" w:rsidR="002A4B9B" w:rsidRDefault="002A4B9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CD87201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69A6689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5C44E6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8F30B9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4CE0CD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3591023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CCC544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CB87E2C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1F49FD96" w:rsidR="005B7F00" w:rsidRPr="00BE02F4" w:rsidRDefault="00FB59A6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8C8C8ED" w:rsidR="005B7F00" w:rsidRPr="00BE02F4" w:rsidRDefault="00FB59A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BBA8C4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B59A6">
              <w:rPr>
                <w:rFonts w:ascii="Times New Roman" w:hAnsi="Times New Roman"/>
                <w:sz w:val="22"/>
                <w:szCs w:val="22"/>
              </w:rPr>
              <w:t>09/02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4991AD4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408C3">
              <w:rPr>
                <w:rFonts w:ascii="Times New Roman" w:hAnsi="Times New Roman"/>
                <w:sz w:val="22"/>
                <w:szCs w:val="22"/>
              </w:rPr>
              <w:t>SUPOSTO COMETIMENTO DE FALT</w:t>
            </w:r>
            <w:r w:rsidR="00F408C3" w:rsidRPr="000E7E38">
              <w:rPr>
                <w:rFonts w:ascii="Times New Roman" w:hAnsi="Times New Roman"/>
                <w:sz w:val="22"/>
                <w:szCs w:val="22"/>
              </w:rPr>
              <w:t>A ÉTICO-DISCIPLINAR</w:t>
            </w:r>
          </w:p>
          <w:p w14:paraId="16343499" w14:textId="2F092BE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B59A6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FB59A6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6D00D" w14:textId="77777777" w:rsidR="00693CDE" w:rsidRDefault="00693CDE" w:rsidP="00EE4FDD">
      <w:r>
        <w:separator/>
      </w:r>
    </w:p>
  </w:endnote>
  <w:endnote w:type="continuationSeparator" w:id="0">
    <w:p w14:paraId="7D7A79ED" w14:textId="77777777" w:rsidR="00693CDE" w:rsidRDefault="00693CD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94C4A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94C4A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11A1E6" w14:textId="77777777" w:rsidR="00693CDE" w:rsidRDefault="00693CDE" w:rsidP="00EE4FDD">
      <w:r>
        <w:separator/>
      </w:r>
    </w:p>
  </w:footnote>
  <w:footnote w:type="continuationSeparator" w:id="0">
    <w:p w14:paraId="27291D4E" w14:textId="77777777" w:rsidR="00693CDE" w:rsidRDefault="00693CD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693CD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3pt" o:ole="">
          <v:imagedata r:id="rId1" o:title=""/>
        </v:shape>
        <o:OLEObject Type="Embed" ProgID="CorelDraw.Graphic.16" ShapeID="_x0000_i1025" DrawAspect="Content" ObjectID="_1744714378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0D28DDF" w:rsidR="00171D93" w:rsidRPr="00892D04" w:rsidRDefault="00FA1CEC" w:rsidP="000E7E3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0E7E38">
            <w:rPr>
              <w:rFonts w:ascii="Times New Roman" w:hAnsi="Times New Roman"/>
              <w:bCs/>
              <w:sz w:val="22"/>
              <w:szCs w:val="22"/>
            </w:rPr>
            <w:t>1514028/2022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CD19108" w:rsidR="00BC3B36" w:rsidRPr="006563E8" w:rsidRDefault="00694C4A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6096144" w:rsidR="00BC3B36" w:rsidRPr="00986306" w:rsidRDefault="000E7E38" w:rsidP="00CE45BD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SUPOSTO COMETIMENTO DE FALT</w:t>
          </w:r>
          <w:r w:rsidRPr="000E7E38">
            <w:rPr>
              <w:rFonts w:ascii="Times New Roman" w:hAnsi="Times New Roman"/>
              <w:sz w:val="22"/>
              <w:szCs w:val="22"/>
            </w:rPr>
            <w:t>A ÉTICO-DISCIPLINAR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15E2751" w:rsidR="00BC3B36" w:rsidRPr="00892D04" w:rsidRDefault="00A64C23" w:rsidP="00FB59A6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B59A6">
            <w:rPr>
              <w:rFonts w:ascii="Times New Roman" w:hAnsi="Times New Roman"/>
              <w:b/>
              <w:sz w:val="22"/>
              <w:szCs w:val="22"/>
            </w:rPr>
            <w:t>11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693CD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E7E38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172F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896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4B9B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3D82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8B1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3CDE"/>
    <w:rsid w:val="00694C4A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B76B9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36883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5BD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082F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3612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08C3"/>
    <w:rsid w:val="00F41A92"/>
    <w:rsid w:val="00F41B70"/>
    <w:rsid w:val="00F45540"/>
    <w:rsid w:val="00F511EA"/>
    <w:rsid w:val="00F51BF7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59A6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E4305-A30B-4AEE-82B5-F9DB323B1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2</Pages>
  <Words>349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115</cp:revision>
  <cp:lastPrinted>2023-02-09T15:52:00Z</cp:lastPrinted>
  <dcterms:created xsi:type="dcterms:W3CDTF">2020-11-12T18:59:00Z</dcterms:created>
  <dcterms:modified xsi:type="dcterms:W3CDTF">2023-05-04T17:06:00Z</dcterms:modified>
</cp:coreProperties>
</file>