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89A7" w14:textId="61411720" w:rsidR="00B94148" w:rsidRPr="000A0615" w:rsidRDefault="00B94148" w:rsidP="00B94148">
      <w:pPr>
        <w:pStyle w:val="xl49"/>
        <w:spacing w:before="0" w:after="0"/>
        <w:rPr>
          <w:rFonts w:ascii="Calibri" w:eastAsia="Calibri" w:hAnsi="Calibri" w:cs="Calibri"/>
          <w:szCs w:val="24"/>
          <w:lang w:eastAsia="en-US"/>
        </w:rPr>
      </w:pPr>
      <w:r w:rsidRPr="000A0615">
        <w:rPr>
          <w:rFonts w:ascii="Calibri" w:eastAsia="Calibri" w:hAnsi="Calibri" w:cs="Calibri"/>
          <w:szCs w:val="24"/>
          <w:lang w:eastAsia="en-US"/>
        </w:rPr>
        <w:t xml:space="preserve">PORTARIA ORDINÁRIA Nº </w:t>
      </w:r>
      <w:r w:rsidR="00B03D69" w:rsidRPr="000A0615">
        <w:rPr>
          <w:rFonts w:ascii="Calibri" w:eastAsia="Calibri" w:hAnsi="Calibri" w:cs="Calibri"/>
          <w:szCs w:val="24"/>
          <w:lang w:eastAsia="en-US"/>
        </w:rPr>
        <w:t>4</w:t>
      </w:r>
      <w:r w:rsidRPr="000A0615">
        <w:rPr>
          <w:rFonts w:ascii="Calibri" w:eastAsia="Calibri" w:hAnsi="Calibri" w:cs="Calibri"/>
          <w:szCs w:val="24"/>
          <w:lang w:eastAsia="en-US"/>
        </w:rPr>
        <w:t xml:space="preserve">, DE </w:t>
      </w:r>
      <w:r w:rsidR="00A67C74" w:rsidRPr="000A0615">
        <w:rPr>
          <w:rFonts w:ascii="Calibri" w:eastAsia="Calibri" w:hAnsi="Calibri" w:cs="Calibri"/>
          <w:szCs w:val="24"/>
          <w:lang w:eastAsia="en-US"/>
        </w:rPr>
        <w:t>17</w:t>
      </w:r>
      <w:r w:rsidRPr="000A0615">
        <w:rPr>
          <w:rFonts w:ascii="Calibri" w:eastAsia="Calibri" w:hAnsi="Calibri" w:cs="Calibri"/>
          <w:szCs w:val="24"/>
          <w:lang w:eastAsia="en-US"/>
        </w:rPr>
        <w:t xml:space="preserve"> DE </w:t>
      </w:r>
      <w:r w:rsidR="000A0615">
        <w:rPr>
          <w:rFonts w:ascii="Calibri" w:eastAsia="Calibri" w:hAnsi="Calibri" w:cs="Calibri"/>
          <w:szCs w:val="24"/>
          <w:lang w:eastAsia="en-US"/>
        </w:rPr>
        <w:t xml:space="preserve">JANEIRO </w:t>
      </w:r>
      <w:r w:rsidRPr="000A0615">
        <w:rPr>
          <w:rFonts w:ascii="Calibri" w:eastAsia="Calibri" w:hAnsi="Calibri" w:cs="Calibri"/>
          <w:szCs w:val="24"/>
          <w:lang w:eastAsia="en-US"/>
        </w:rPr>
        <w:t>DE 20</w:t>
      </w:r>
      <w:r w:rsidR="000A0615">
        <w:rPr>
          <w:rFonts w:ascii="Calibri" w:eastAsia="Calibri" w:hAnsi="Calibri" w:cs="Calibri"/>
          <w:szCs w:val="24"/>
          <w:lang w:eastAsia="en-US"/>
        </w:rPr>
        <w:t>23</w:t>
      </w:r>
      <w:r w:rsidRPr="000A0615">
        <w:rPr>
          <w:rFonts w:ascii="Calibri" w:eastAsia="Calibri" w:hAnsi="Calibri" w:cs="Calibri"/>
          <w:szCs w:val="24"/>
          <w:lang w:eastAsia="en-US"/>
        </w:rPr>
        <w:t>.</w:t>
      </w:r>
    </w:p>
    <w:p w14:paraId="36D96AC7" w14:textId="70197F60" w:rsidR="00254D75" w:rsidRPr="000A0615" w:rsidRDefault="00254D75" w:rsidP="00BF21D9">
      <w:pPr>
        <w:rPr>
          <w:rFonts w:cs="Calibri"/>
        </w:rPr>
      </w:pPr>
    </w:p>
    <w:p w14:paraId="1D3878BE" w14:textId="77777777" w:rsidR="003F19FE" w:rsidRPr="000A0615" w:rsidRDefault="003F19FE" w:rsidP="00BF21D9">
      <w:pPr>
        <w:rPr>
          <w:rFonts w:cs="Calibri"/>
        </w:rPr>
      </w:pPr>
    </w:p>
    <w:p w14:paraId="699DB795" w14:textId="679172C9" w:rsidR="00B94148" w:rsidRPr="000A0615" w:rsidRDefault="00B96E32" w:rsidP="00B94148">
      <w:pPr>
        <w:ind w:left="4253"/>
        <w:rPr>
          <w:rFonts w:cs="Calibri"/>
        </w:rPr>
      </w:pPr>
      <w:r w:rsidRPr="000A0615">
        <w:rPr>
          <w:rFonts w:cs="Calibri"/>
        </w:rPr>
        <w:t xml:space="preserve">Designa </w:t>
      </w:r>
      <w:r w:rsidR="004C61A5" w:rsidRPr="000A0615">
        <w:rPr>
          <w:rFonts w:cs="Calibri"/>
        </w:rPr>
        <w:t xml:space="preserve">gerente </w:t>
      </w:r>
      <w:r w:rsidR="00CB4FC8" w:rsidRPr="000A0615">
        <w:rPr>
          <w:rFonts w:cs="Calibri"/>
        </w:rPr>
        <w:t>administrativo</w:t>
      </w:r>
      <w:r w:rsidR="00AA155E" w:rsidRPr="000A0615">
        <w:rPr>
          <w:rFonts w:cs="Calibri"/>
        </w:rPr>
        <w:t xml:space="preserve"> o</w:t>
      </w:r>
      <w:r w:rsidR="00A339CE" w:rsidRPr="000A0615">
        <w:rPr>
          <w:rFonts w:cs="Calibri"/>
        </w:rPr>
        <w:t xml:space="preserve"> </w:t>
      </w:r>
      <w:r w:rsidRPr="000A0615">
        <w:rPr>
          <w:rFonts w:cs="Calibri"/>
        </w:rPr>
        <w:t xml:space="preserve">exercício </w:t>
      </w:r>
      <w:r w:rsidR="008065B0" w:rsidRPr="000A0615">
        <w:rPr>
          <w:rFonts w:cs="Calibri"/>
        </w:rPr>
        <w:t xml:space="preserve">interino da </w:t>
      </w:r>
      <w:r w:rsidR="00E75265" w:rsidRPr="000A0615">
        <w:rPr>
          <w:rFonts w:cs="Calibri"/>
        </w:rPr>
        <w:t>ger</w:t>
      </w:r>
      <w:r w:rsidR="009075F6" w:rsidRPr="000A0615">
        <w:rPr>
          <w:rFonts w:cs="Calibri"/>
        </w:rPr>
        <w:t>ê</w:t>
      </w:r>
      <w:r w:rsidR="00E75265" w:rsidRPr="000A0615">
        <w:rPr>
          <w:rFonts w:cs="Calibri"/>
        </w:rPr>
        <w:t xml:space="preserve">ncia </w:t>
      </w:r>
      <w:r w:rsidR="00BE1E5D" w:rsidRPr="000A0615">
        <w:rPr>
          <w:rFonts w:cs="Calibri"/>
        </w:rPr>
        <w:t>geral</w:t>
      </w:r>
      <w:r w:rsidR="008065B0" w:rsidRPr="000A0615">
        <w:rPr>
          <w:rFonts w:cs="Calibri"/>
        </w:rPr>
        <w:t xml:space="preserve"> </w:t>
      </w:r>
      <w:r w:rsidR="00E91F58" w:rsidRPr="000A0615">
        <w:rPr>
          <w:rFonts w:cs="Calibri"/>
        </w:rPr>
        <w:t>d</w:t>
      </w:r>
      <w:r w:rsidR="00B94148" w:rsidRPr="000A0615">
        <w:rPr>
          <w:rFonts w:cs="Calibri"/>
        </w:rPr>
        <w:t>o Conselho de Arquitetura e Urbanismo do Distrito Federal (CAU/DF</w:t>
      </w:r>
      <w:r w:rsidR="008D3939" w:rsidRPr="000A0615">
        <w:rPr>
          <w:rFonts w:cs="Calibri"/>
        </w:rPr>
        <w:t>)</w:t>
      </w:r>
      <w:r w:rsidR="00B94148" w:rsidRPr="000A0615">
        <w:rPr>
          <w:rFonts w:cs="Calibri"/>
        </w:rPr>
        <w:t>.</w:t>
      </w:r>
    </w:p>
    <w:p w14:paraId="2AFDD37D" w14:textId="1A7CD609" w:rsidR="00254D75" w:rsidRPr="000A0615" w:rsidRDefault="00254D75" w:rsidP="00BF21D9">
      <w:pPr>
        <w:rPr>
          <w:rFonts w:cs="Calibri"/>
        </w:rPr>
      </w:pPr>
    </w:p>
    <w:p w14:paraId="422BD5E9" w14:textId="77777777" w:rsidR="003F19FE" w:rsidRPr="000A0615" w:rsidRDefault="003F19FE" w:rsidP="00BF21D9">
      <w:pPr>
        <w:rPr>
          <w:rFonts w:cs="Calibri"/>
        </w:rPr>
      </w:pPr>
    </w:p>
    <w:p w14:paraId="032EBEA7" w14:textId="77777777" w:rsidR="004056D0" w:rsidRPr="000A0615" w:rsidRDefault="004056D0" w:rsidP="004056D0">
      <w:pPr>
        <w:tabs>
          <w:tab w:val="left" w:pos="1134"/>
        </w:tabs>
        <w:ind w:firstLine="1418"/>
        <w:rPr>
          <w:rFonts w:cs="Calibri"/>
        </w:rPr>
      </w:pPr>
      <w:r w:rsidRPr="000A0615">
        <w:rPr>
          <w:rFonts w:cs="Calibri"/>
        </w:rPr>
        <w:t>A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após análise de assunto em epígrafe, e</w:t>
      </w:r>
    </w:p>
    <w:p w14:paraId="667DA9B4" w14:textId="77777777" w:rsidR="009D685E" w:rsidRPr="000A0615" w:rsidRDefault="009D685E" w:rsidP="00237229">
      <w:pPr>
        <w:ind w:firstLine="1418"/>
        <w:rPr>
          <w:rFonts w:cs="Calibri"/>
        </w:rPr>
      </w:pPr>
    </w:p>
    <w:p w14:paraId="4509F45C" w14:textId="5D6E4C62" w:rsidR="00A16028" w:rsidRPr="000A0615" w:rsidRDefault="00865A32" w:rsidP="004056D0">
      <w:pPr>
        <w:ind w:firstLine="1418"/>
        <w:rPr>
          <w:rFonts w:cs="Calibri"/>
        </w:rPr>
      </w:pPr>
      <w:r w:rsidRPr="000A0615">
        <w:rPr>
          <w:rFonts w:cs="Calibri"/>
        </w:rPr>
        <w:t xml:space="preserve">Considerando Portaria Ordinária CAU/DF nº 37 de 13 de abril de 2018, qual designa o </w:t>
      </w:r>
      <w:r w:rsidR="00921FCD" w:rsidRPr="000A0615">
        <w:rPr>
          <w:rFonts w:cs="Calibri"/>
        </w:rPr>
        <w:t>g</w:t>
      </w:r>
      <w:r w:rsidRPr="000A0615">
        <w:rPr>
          <w:rFonts w:cs="Calibri"/>
        </w:rPr>
        <w:t xml:space="preserve">erente de </w:t>
      </w:r>
      <w:r w:rsidR="00921FCD" w:rsidRPr="000A0615">
        <w:rPr>
          <w:rFonts w:cs="Calibri"/>
        </w:rPr>
        <w:t>a</w:t>
      </w:r>
      <w:r w:rsidRPr="000A0615">
        <w:rPr>
          <w:rFonts w:cs="Calibri"/>
        </w:rPr>
        <w:t xml:space="preserve">dministração e </w:t>
      </w:r>
      <w:r w:rsidR="00921FCD" w:rsidRPr="000A0615">
        <w:rPr>
          <w:rFonts w:cs="Calibri"/>
        </w:rPr>
        <w:t>f</w:t>
      </w:r>
      <w:r w:rsidRPr="000A0615">
        <w:rPr>
          <w:rFonts w:cs="Calibri"/>
        </w:rPr>
        <w:t xml:space="preserve">inanças do CAU/DF como substituto legal e eventual do </w:t>
      </w:r>
      <w:r w:rsidR="00921FCD" w:rsidRPr="000A0615">
        <w:rPr>
          <w:rFonts w:cs="Calibri"/>
        </w:rPr>
        <w:t>g</w:t>
      </w:r>
      <w:r w:rsidRPr="000A0615">
        <w:rPr>
          <w:rFonts w:cs="Calibri"/>
        </w:rPr>
        <w:t xml:space="preserve">erente </w:t>
      </w:r>
      <w:r w:rsidR="00921FCD" w:rsidRPr="000A0615">
        <w:rPr>
          <w:rFonts w:cs="Calibri"/>
        </w:rPr>
        <w:t>g</w:t>
      </w:r>
      <w:r w:rsidRPr="000A0615">
        <w:rPr>
          <w:rFonts w:cs="Calibri"/>
        </w:rPr>
        <w:t>eral do Conselho em suas ausências ou impedimento</w:t>
      </w:r>
      <w:r w:rsidR="000A0615" w:rsidRPr="000A0615">
        <w:rPr>
          <w:rFonts w:cs="Calibri"/>
        </w:rPr>
        <w:t>.</w:t>
      </w:r>
    </w:p>
    <w:p w14:paraId="16B7C87B" w14:textId="504D121F" w:rsidR="0085605E" w:rsidRPr="000A0615" w:rsidRDefault="0085605E" w:rsidP="000A0615">
      <w:pPr>
        <w:rPr>
          <w:rFonts w:cs="Calibri"/>
        </w:rPr>
      </w:pPr>
    </w:p>
    <w:p w14:paraId="37BD1C22" w14:textId="77777777" w:rsidR="00D811BC" w:rsidRPr="000A0615" w:rsidRDefault="00D811BC" w:rsidP="00237229">
      <w:pPr>
        <w:ind w:firstLine="1418"/>
        <w:rPr>
          <w:rFonts w:cs="Calibri"/>
        </w:rPr>
      </w:pPr>
    </w:p>
    <w:p w14:paraId="60CAF3B0" w14:textId="77777777" w:rsidR="00B94148" w:rsidRPr="000A0615" w:rsidRDefault="00B94148" w:rsidP="00237229">
      <w:pPr>
        <w:ind w:firstLine="1418"/>
        <w:rPr>
          <w:rFonts w:cs="Calibri"/>
          <w:b/>
          <w:bCs/>
        </w:rPr>
      </w:pPr>
      <w:r w:rsidRPr="000A0615">
        <w:rPr>
          <w:rFonts w:cs="Calibri"/>
          <w:b/>
          <w:bCs/>
        </w:rPr>
        <w:t>RESOLVE:</w:t>
      </w:r>
    </w:p>
    <w:p w14:paraId="6CD6D882" w14:textId="2392D6E6" w:rsidR="00B94148" w:rsidRPr="000A0615" w:rsidRDefault="00B94148" w:rsidP="00237229">
      <w:pPr>
        <w:tabs>
          <w:tab w:val="left" w:pos="284"/>
        </w:tabs>
        <w:ind w:firstLine="1418"/>
        <w:rPr>
          <w:rFonts w:cs="Calibri"/>
        </w:rPr>
      </w:pPr>
    </w:p>
    <w:p w14:paraId="534B0295" w14:textId="77777777" w:rsidR="0085605E" w:rsidRPr="000A0615" w:rsidRDefault="0085605E" w:rsidP="00237229">
      <w:pPr>
        <w:tabs>
          <w:tab w:val="left" w:pos="284"/>
        </w:tabs>
        <w:ind w:firstLine="1418"/>
        <w:rPr>
          <w:rFonts w:cs="Calibri"/>
        </w:rPr>
      </w:pPr>
    </w:p>
    <w:p w14:paraId="093CE858" w14:textId="5A733B43" w:rsidR="00B94148" w:rsidRPr="000A0615" w:rsidRDefault="00B94148" w:rsidP="00237229">
      <w:pPr>
        <w:pStyle w:val="PargrafodaLista"/>
        <w:numPr>
          <w:ilvl w:val="0"/>
          <w:numId w:val="43"/>
        </w:numPr>
        <w:tabs>
          <w:tab w:val="left" w:pos="284"/>
        </w:tabs>
        <w:ind w:left="0" w:firstLine="1418"/>
        <w:rPr>
          <w:rFonts w:cs="Calibri"/>
        </w:rPr>
      </w:pPr>
      <w:r w:rsidRPr="000A0615">
        <w:rPr>
          <w:rFonts w:cs="Calibri"/>
        </w:rPr>
        <w:t xml:space="preserve">Designar </w:t>
      </w:r>
      <w:r w:rsidR="00C66FA9" w:rsidRPr="000A0615">
        <w:rPr>
          <w:rFonts w:cs="Calibri"/>
        </w:rPr>
        <w:t xml:space="preserve">o </w:t>
      </w:r>
      <w:r w:rsidR="00DB1A73" w:rsidRPr="000A0615">
        <w:rPr>
          <w:rFonts w:cs="Calibri"/>
        </w:rPr>
        <w:t xml:space="preserve">gerente </w:t>
      </w:r>
      <w:r w:rsidR="00A32112" w:rsidRPr="000A0615">
        <w:rPr>
          <w:rFonts w:cs="Calibri"/>
        </w:rPr>
        <w:t>administrativo</w:t>
      </w:r>
      <w:r w:rsidR="00DB1A73" w:rsidRPr="000A0615">
        <w:rPr>
          <w:rFonts w:cs="Calibri"/>
        </w:rPr>
        <w:t xml:space="preserve"> </w:t>
      </w:r>
      <w:r w:rsidR="00C66FA9" w:rsidRPr="000A0615">
        <w:rPr>
          <w:rFonts w:cs="Calibri"/>
        </w:rPr>
        <w:t>do CAU</w:t>
      </w:r>
      <w:r w:rsidR="004C35C1" w:rsidRPr="000A0615">
        <w:rPr>
          <w:rFonts w:cs="Calibri"/>
        </w:rPr>
        <w:t xml:space="preserve">/DF, </w:t>
      </w:r>
      <w:r w:rsidR="00707B19" w:rsidRPr="000A0615">
        <w:rPr>
          <w:rFonts w:cs="Calibri"/>
        </w:rPr>
        <w:t>ANDERSON VIANA DE PAULA</w:t>
      </w:r>
      <w:r w:rsidR="006D1FB2" w:rsidRPr="000A0615">
        <w:rPr>
          <w:rFonts w:cs="Calibri"/>
        </w:rPr>
        <w:t xml:space="preserve">, </w:t>
      </w:r>
      <w:r w:rsidR="00BD5E19" w:rsidRPr="000A0615">
        <w:rPr>
          <w:rFonts w:cs="Calibri"/>
        </w:rPr>
        <w:t xml:space="preserve">o exercício da </w:t>
      </w:r>
      <w:r w:rsidR="00707B19" w:rsidRPr="000A0615">
        <w:rPr>
          <w:rFonts w:cs="Calibri"/>
        </w:rPr>
        <w:t>gerência geral</w:t>
      </w:r>
      <w:r w:rsidR="00BD5E19" w:rsidRPr="000A0615">
        <w:rPr>
          <w:rFonts w:cs="Calibri"/>
        </w:rPr>
        <w:t xml:space="preserve"> do CAU/DF </w:t>
      </w:r>
      <w:r w:rsidR="003343C9" w:rsidRPr="000A0615">
        <w:rPr>
          <w:rFonts w:cs="Calibri"/>
        </w:rPr>
        <w:t xml:space="preserve">no período de </w:t>
      </w:r>
      <w:r w:rsidR="000A0615">
        <w:rPr>
          <w:rFonts w:cs="Calibri"/>
          <w:b/>
          <w:bCs/>
        </w:rPr>
        <w:t>17</w:t>
      </w:r>
      <w:r w:rsidR="003343C9" w:rsidRPr="000A0615">
        <w:rPr>
          <w:rFonts w:cs="Calibri"/>
          <w:b/>
          <w:bCs/>
        </w:rPr>
        <w:t xml:space="preserve"> de </w:t>
      </w:r>
      <w:r w:rsidR="000A0615">
        <w:rPr>
          <w:rFonts w:cs="Calibri"/>
          <w:b/>
          <w:bCs/>
        </w:rPr>
        <w:t>janeiro</w:t>
      </w:r>
      <w:r w:rsidR="000A0615" w:rsidRPr="000A0615">
        <w:rPr>
          <w:rFonts w:cs="Calibri"/>
          <w:b/>
          <w:bCs/>
        </w:rPr>
        <w:t xml:space="preserve"> </w:t>
      </w:r>
      <w:r w:rsidR="003343C9" w:rsidRPr="000A0615">
        <w:rPr>
          <w:rFonts w:cs="Calibri"/>
          <w:b/>
          <w:bCs/>
        </w:rPr>
        <w:t>de 20</w:t>
      </w:r>
      <w:r w:rsidR="000A0615">
        <w:rPr>
          <w:rFonts w:cs="Calibri"/>
          <w:b/>
          <w:bCs/>
        </w:rPr>
        <w:t>23</w:t>
      </w:r>
      <w:r w:rsidR="003343C9" w:rsidRPr="000A0615">
        <w:rPr>
          <w:rFonts w:cs="Calibri"/>
          <w:b/>
          <w:bCs/>
        </w:rPr>
        <w:t xml:space="preserve"> </w:t>
      </w:r>
      <w:r w:rsidR="00A12A60" w:rsidRPr="000A0615">
        <w:rPr>
          <w:rFonts w:cs="Calibri"/>
        </w:rPr>
        <w:t>a</w:t>
      </w:r>
      <w:r w:rsidR="003343C9" w:rsidRPr="000A0615">
        <w:rPr>
          <w:rFonts w:cs="Calibri"/>
          <w:b/>
          <w:bCs/>
        </w:rPr>
        <w:t xml:space="preserve"> </w:t>
      </w:r>
      <w:r w:rsidR="005B7F51">
        <w:rPr>
          <w:rFonts w:cs="Calibri"/>
          <w:b/>
          <w:bCs/>
        </w:rPr>
        <w:t>31</w:t>
      </w:r>
      <w:r w:rsidR="003343C9" w:rsidRPr="000A0615">
        <w:rPr>
          <w:rFonts w:cs="Calibri"/>
          <w:b/>
          <w:bCs/>
        </w:rPr>
        <w:t xml:space="preserve"> de janeiro de 20</w:t>
      </w:r>
      <w:r w:rsidR="00163509" w:rsidRPr="000A0615">
        <w:rPr>
          <w:rFonts w:cs="Calibri"/>
          <w:b/>
          <w:bCs/>
        </w:rPr>
        <w:t>23</w:t>
      </w:r>
      <w:r w:rsidRPr="000A0615">
        <w:rPr>
          <w:rFonts w:cs="Calibri"/>
        </w:rPr>
        <w:t>.</w:t>
      </w:r>
    </w:p>
    <w:p w14:paraId="38264A6E" w14:textId="77777777" w:rsidR="00707B19" w:rsidRPr="007B7451" w:rsidRDefault="00707B19" w:rsidP="007B7451">
      <w:pPr>
        <w:tabs>
          <w:tab w:val="left" w:pos="284"/>
        </w:tabs>
        <w:rPr>
          <w:rFonts w:cs="Calibri"/>
        </w:rPr>
      </w:pPr>
    </w:p>
    <w:p w14:paraId="56C3FA9C" w14:textId="16AEA390" w:rsidR="009712ED" w:rsidRPr="000A0615" w:rsidRDefault="009712ED" w:rsidP="00237229">
      <w:pPr>
        <w:pStyle w:val="PargrafodaLista"/>
        <w:numPr>
          <w:ilvl w:val="0"/>
          <w:numId w:val="43"/>
        </w:numPr>
        <w:tabs>
          <w:tab w:val="left" w:pos="284"/>
        </w:tabs>
        <w:ind w:left="0" w:firstLine="1418"/>
        <w:rPr>
          <w:rFonts w:cs="Calibri"/>
        </w:rPr>
      </w:pPr>
      <w:r w:rsidRPr="000A0615">
        <w:rPr>
          <w:rFonts w:cs="Calibri"/>
        </w:rPr>
        <w:t xml:space="preserve">Estabelecer que no período a que se refere o artigo anterior o designado exercerá todas as atribuições atinentes ao cargo de gerente geral do CAU/DF </w:t>
      </w:r>
      <w:r w:rsidRPr="000A0615">
        <w:rPr>
          <w:rFonts w:cs="Calibri"/>
          <w:i/>
          <w:iCs/>
        </w:rPr>
        <w:t>cumulativamente</w:t>
      </w:r>
      <w:r w:rsidRPr="000A0615">
        <w:rPr>
          <w:rFonts w:cs="Calibri"/>
        </w:rPr>
        <w:t xml:space="preserve"> ao cargo de gerente </w:t>
      </w:r>
      <w:r w:rsidR="00A12A60" w:rsidRPr="000A0615">
        <w:rPr>
          <w:rFonts w:cs="Calibri"/>
        </w:rPr>
        <w:t>administrativo</w:t>
      </w:r>
      <w:r w:rsidRPr="000A0615">
        <w:rPr>
          <w:rFonts w:cs="Calibri"/>
        </w:rPr>
        <w:t>.</w:t>
      </w:r>
    </w:p>
    <w:p w14:paraId="7F48E8E9" w14:textId="77777777" w:rsidR="00A32112" w:rsidRPr="000A0615" w:rsidRDefault="00A32112" w:rsidP="00A32112">
      <w:pPr>
        <w:tabs>
          <w:tab w:val="left" w:pos="284"/>
        </w:tabs>
        <w:rPr>
          <w:rFonts w:cs="Calibri"/>
        </w:rPr>
      </w:pPr>
    </w:p>
    <w:p w14:paraId="2B1C383E" w14:textId="77777777" w:rsidR="00A32112" w:rsidRPr="000A0615" w:rsidRDefault="00A32112" w:rsidP="00A32112">
      <w:pPr>
        <w:pStyle w:val="PargrafodaLista"/>
        <w:numPr>
          <w:ilvl w:val="0"/>
          <w:numId w:val="43"/>
        </w:numPr>
        <w:tabs>
          <w:tab w:val="left" w:pos="284"/>
        </w:tabs>
        <w:ind w:left="0" w:firstLine="1418"/>
        <w:rPr>
          <w:rFonts w:cs="Calibri"/>
        </w:rPr>
      </w:pPr>
      <w:r w:rsidRPr="000A0615">
        <w:rPr>
          <w:rFonts w:cs="Calibri"/>
        </w:rPr>
        <w:t xml:space="preserve">Esta Portaria entra em vigor na data de sua publicação no sítio eletrônico do CAU/DF, no endereço </w:t>
      </w:r>
      <w:hyperlink r:id="rId11" w:history="1">
        <w:r w:rsidRPr="000A0615">
          <w:rPr>
            <w:rStyle w:val="Hyperlink"/>
            <w:rFonts w:cs="Calibri"/>
          </w:rPr>
          <w:t>www.caudf.gov.br</w:t>
        </w:r>
      </w:hyperlink>
      <w:r w:rsidRPr="000A0615">
        <w:rPr>
          <w:rFonts w:cs="Calibri"/>
        </w:rPr>
        <w:t xml:space="preserve">. </w:t>
      </w:r>
    </w:p>
    <w:p w14:paraId="74A67744" w14:textId="77777777" w:rsidR="00A32112" w:rsidRPr="000A0615" w:rsidRDefault="00A32112" w:rsidP="00A32112">
      <w:pPr>
        <w:ind w:firstLine="1418"/>
        <w:rPr>
          <w:rFonts w:cs="Calibri"/>
        </w:rPr>
      </w:pPr>
    </w:p>
    <w:p w14:paraId="313A5641" w14:textId="77777777" w:rsidR="00A32112" w:rsidRPr="000A0615" w:rsidRDefault="00A32112" w:rsidP="00A32112">
      <w:pPr>
        <w:rPr>
          <w:rFonts w:cs="Calibri"/>
        </w:rPr>
      </w:pPr>
    </w:p>
    <w:p w14:paraId="260BBA7B" w14:textId="280ADCCD" w:rsidR="00A3211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 xml:space="preserve">Brasília, </w:t>
      </w:r>
      <w:r w:rsidR="005B7F51">
        <w:rPr>
          <w:rFonts w:cs="Calibri"/>
        </w:rPr>
        <w:t>17</w:t>
      </w:r>
      <w:r w:rsidRPr="000A0615">
        <w:rPr>
          <w:rFonts w:cs="Calibri"/>
        </w:rPr>
        <w:t xml:space="preserve"> de dezembro de 20</w:t>
      </w:r>
      <w:r w:rsidR="005B7F51">
        <w:rPr>
          <w:rFonts w:cs="Calibri"/>
        </w:rPr>
        <w:t>23</w:t>
      </w:r>
      <w:r w:rsidRPr="000A0615">
        <w:rPr>
          <w:rFonts w:cs="Calibri"/>
        </w:rPr>
        <w:t>.</w:t>
      </w:r>
    </w:p>
    <w:p w14:paraId="2AFDC35F" w14:textId="3F328F8E" w:rsidR="00A32112" w:rsidRDefault="00A32112" w:rsidP="00A32112">
      <w:pPr>
        <w:jc w:val="center"/>
        <w:rPr>
          <w:rFonts w:cs="Calibri"/>
        </w:rPr>
      </w:pPr>
    </w:p>
    <w:p w14:paraId="11BA0238" w14:textId="77777777" w:rsidR="007B7451" w:rsidRPr="000A0615" w:rsidRDefault="007B7451" w:rsidP="00A32112">
      <w:pPr>
        <w:jc w:val="center"/>
        <w:rPr>
          <w:rFonts w:cs="Calibri"/>
        </w:rPr>
      </w:pPr>
    </w:p>
    <w:p w14:paraId="643CE050" w14:textId="77777777" w:rsidR="00A32112" w:rsidRPr="000A0615" w:rsidRDefault="00A32112" w:rsidP="00A32112">
      <w:pPr>
        <w:jc w:val="center"/>
        <w:rPr>
          <w:rFonts w:cs="Calibri"/>
        </w:rPr>
      </w:pPr>
    </w:p>
    <w:p w14:paraId="0E763DE0" w14:textId="77777777" w:rsidR="00A32112" w:rsidRPr="000A0615" w:rsidRDefault="00A32112" w:rsidP="00A32112">
      <w:pPr>
        <w:tabs>
          <w:tab w:val="left" w:pos="1965"/>
        </w:tabs>
        <w:rPr>
          <w:rFonts w:cs="Calibri"/>
        </w:rPr>
      </w:pPr>
      <w:r w:rsidRPr="000A0615">
        <w:rPr>
          <w:rFonts w:cs="Calibri"/>
        </w:rPr>
        <w:tab/>
      </w:r>
    </w:p>
    <w:p w14:paraId="6930618F" w14:textId="77777777" w:rsidR="00A32112" w:rsidRPr="000A0615" w:rsidRDefault="00A32112" w:rsidP="00A32112">
      <w:pPr>
        <w:tabs>
          <w:tab w:val="left" w:pos="1965"/>
        </w:tabs>
        <w:rPr>
          <w:rFonts w:cs="Calibri"/>
        </w:rPr>
      </w:pPr>
    </w:p>
    <w:p w14:paraId="407EE8F8" w14:textId="77777777" w:rsidR="00A32112" w:rsidRPr="000A0615" w:rsidRDefault="00A32112" w:rsidP="00A32112">
      <w:pPr>
        <w:jc w:val="center"/>
        <w:rPr>
          <w:rFonts w:cs="Calibri"/>
          <w:b/>
          <w:bCs/>
        </w:rPr>
      </w:pPr>
      <w:r w:rsidRPr="000A0615">
        <w:rPr>
          <w:rFonts w:cs="Calibri"/>
          <w:b/>
          <w:bCs/>
        </w:rPr>
        <w:t>MÔNICA ANDRÉA BLANCO</w:t>
      </w:r>
    </w:p>
    <w:p w14:paraId="5FBC4F9B" w14:textId="77777777" w:rsidR="00A3211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>Presidente</w:t>
      </w:r>
    </w:p>
    <w:p w14:paraId="71FBE94E" w14:textId="51FD8B4A" w:rsidR="00B4752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>PRES – CAU/DF</w:t>
      </w:r>
    </w:p>
    <w:sectPr w:rsidR="00B47522" w:rsidRPr="000A0615" w:rsidSect="00B25733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1701" w:right="1134" w:bottom="1418" w:left="1701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A191" w14:textId="77777777" w:rsidR="00045FAB" w:rsidRDefault="00045FAB">
      <w:r>
        <w:separator/>
      </w:r>
    </w:p>
  </w:endnote>
  <w:endnote w:type="continuationSeparator" w:id="0">
    <w:p w14:paraId="6D6FCC00" w14:textId="77777777" w:rsidR="00045FAB" w:rsidRDefault="000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305" w14:textId="77777777" w:rsidR="00DE31FE" w:rsidRPr="00C95315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eastAsia="Calibri" w:hAnsi="Times New Roman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8AE005D" wp14:editId="6650AFFF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4831C" id="Conector reto 3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</w:p>
  <w:p w14:paraId="24387CB7" w14:textId="77777777" w:rsid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(61) 3222-5176/3222-5179</w:t>
    </w:r>
  </w:p>
  <w:p w14:paraId="1A2A06BE" w14:textId="5C5ABC20" w:rsidR="00FC5C37" w:rsidRP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B3B7" w14:textId="77777777" w:rsidR="00045FAB" w:rsidRDefault="00045FAB">
      <w:r>
        <w:separator/>
      </w:r>
    </w:p>
  </w:footnote>
  <w:footnote w:type="continuationSeparator" w:id="0">
    <w:p w14:paraId="2971FCDB" w14:textId="77777777" w:rsidR="00045FAB" w:rsidRDefault="0004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507" w14:textId="5ED6CC67" w:rsidR="00930D76" w:rsidRDefault="00B854C9">
    <w:pPr>
      <w:pStyle w:val="Cabealho"/>
    </w:pPr>
    <w:r>
      <w:rPr>
        <w:noProof/>
      </w:rPr>
      <w:drawing>
        <wp:inline distT="0" distB="0" distL="0" distR="0" wp14:anchorId="716C760A" wp14:editId="18EF1C0A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3134">
    <w:abstractNumId w:val="36"/>
  </w:num>
  <w:num w:numId="2" w16cid:durableId="755327101">
    <w:abstractNumId w:val="3"/>
  </w:num>
  <w:num w:numId="3" w16cid:durableId="1695571743">
    <w:abstractNumId w:val="16"/>
  </w:num>
  <w:num w:numId="4" w16cid:durableId="55931414">
    <w:abstractNumId w:val="44"/>
  </w:num>
  <w:num w:numId="5" w16cid:durableId="1538397020">
    <w:abstractNumId w:val="14"/>
  </w:num>
  <w:num w:numId="6" w16cid:durableId="2077589220">
    <w:abstractNumId w:val="11"/>
  </w:num>
  <w:num w:numId="7" w16cid:durableId="559875168">
    <w:abstractNumId w:val="30"/>
  </w:num>
  <w:num w:numId="8" w16cid:durableId="72287128">
    <w:abstractNumId w:val="24"/>
  </w:num>
  <w:num w:numId="9" w16cid:durableId="694883988">
    <w:abstractNumId w:val="5"/>
  </w:num>
  <w:num w:numId="10" w16cid:durableId="774256007">
    <w:abstractNumId w:val="10"/>
  </w:num>
  <w:num w:numId="11" w16cid:durableId="1979721652">
    <w:abstractNumId w:val="32"/>
  </w:num>
  <w:num w:numId="12" w16cid:durableId="497967141">
    <w:abstractNumId w:val="4"/>
  </w:num>
  <w:num w:numId="13" w16cid:durableId="646714720">
    <w:abstractNumId w:val="22"/>
  </w:num>
  <w:num w:numId="14" w16cid:durableId="1741439124">
    <w:abstractNumId w:val="12"/>
  </w:num>
  <w:num w:numId="15" w16cid:durableId="815143546">
    <w:abstractNumId w:val="8"/>
  </w:num>
  <w:num w:numId="16" w16cid:durableId="472600355">
    <w:abstractNumId w:val="7"/>
  </w:num>
  <w:num w:numId="17" w16cid:durableId="1306937661">
    <w:abstractNumId w:val="41"/>
  </w:num>
  <w:num w:numId="18" w16cid:durableId="243104746">
    <w:abstractNumId w:val="31"/>
  </w:num>
  <w:num w:numId="19" w16cid:durableId="1933780872">
    <w:abstractNumId w:val="40"/>
  </w:num>
  <w:num w:numId="20" w16cid:durableId="1703825393">
    <w:abstractNumId w:val="35"/>
  </w:num>
  <w:num w:numId="21" w16cid:durableId="986786964">
    <w:abstractNumId w:val="13"/>
  </w:num>
  <w:num w:numId="22" w16cid:durableId="364912532">
    <w:abstractNumId w:val="33"/>
  </w:num>
  <w:num w:numId="23" w16cid:durableId="474179439">
    <w:abstractNumId w:val="34"/>
  </w:num>
  <w:num w:numId="24" w16cid:durableId="402065191">
    <w:abstractNumId w:val="38"/>
  </w:num>
  <w:num w:numId="25" w16cid:durableId="1859152918">
    <w:abstractNumId w:val="26"/>
  </w:num>
  <w:num w:numId="26" w16cid:durableId="707334821">
    <w:abstractNumId w:val="43"/>
  </w:num>
  <w:num w:numId="27" w16cid:durableId="1333223049">
    <w:abstractNumId w:val="21"/>
  </w:num>
  <w:num w:numId="28" w16cid:durableId="464467692">
    <w:abstractNumId w:val="18"/>
  </w:num>
  <w:num w:numId="29" w16cid:durableId="979462650">
    <w:abstractNumId w:val="23"/>
  </w:num>
  <w:num w:numId="30" w16cid:durableId="1348141553">
    <w:abstractNumId w:val="20"/>
  </w:num>
  <w:num w:numId="31" w16cid:durableId="1877963063">
    <w:abstractNumId w:val="37"/>
  </w:num>
  <w:num w:numId="32" w16cid:durableId="1530407814">
    <w:abstractNumId w:val="28"/>
  </w:num>
  <w:num w:numId="33" w16cid:durableId="1166630137">
    <w:abstractNumId w:val="9"/>
  </w:num>
  <w:num w:numId="34" w16cid:durableId="1151796940">
    <w:abstractNumId w:val="2"/>
  </w:num>
  <w:num w:numId="35" w16cid:durableId="1781365943">
    <w:abstractNumId w:val="42"/>
  </w:num>
  <w:num w:numId="36" w16cid:durableId="1835144762">
    <w:abstractNumId w:val="17"/>
  </w:num>
  <w:num w:numId="37" w16cid:durableId="695623321">
    <w:abstractNumId w:val="39"/>
  </w:num>
  <w:num w:numId="38" w16cid:durableId="1915240016">
    <w:abstractNumId w:val="6"/>
  </w:num>
  <w:num w:numId="39" w16cid:durableId="1229151780">
    <w:abstractNumId w:val="19"/>
  </w:num>
  <w:num w:numId="40" w16cid:durableId="828447300">
    <w:abstractNumId w:val="15"/>
  </w:num>
  <w:num w:numId="41" w16cid:durableId="480079967">
    <w:abstractNumId w:val="27"/>
  </w:num>
  <w:num w:numId="42" w16cid:durableId="524102515">
    <w:abstractNumId w:val="29"/>
  </w:num>
  <w:num w:numId="43" w16cid:durableId="748561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4ED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5FAB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B63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77B5D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6D17"/>
    <w:rsid w:val="000A0615"/>
    <w:rsid w:val="000A0896"/>
    <w:rsid w:val="000A0D0C"/>
    <w:rsid w:val="000A2617"/>
    <w:rsid w:val="000A3C41"/>
    <w:rsid w:val="000A3F56"/>
    <w:rsid w:val="000A432C"/>
    <w:rsid w:val="000A518F"/>
    <w:rsid w:val="000A65CC"/>
    <w:rsid w:val="000A6F33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5F1E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96D"/>
    <w:rsid w:val="000E4D20"/>
    <w:rsid w:val="000E581E"/>
    <w:rsid w:val="000E5B7C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20467"/>
    <w:rsid w:val="00121C45"/>
    <w:rsid w:val="001226BD"/>
    <w:rsid w:val="001230EA"/>
    <w:rsid w:val="00124730"/>
    <w:rsid w:val="00124E60"/>
    <w:rsid w:val="001259E4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0EA9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509"/>
    <w:rsid w:val="00163FD6"/>
    <w:rsid w:val="00165288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558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1EF1"/>
    <w:rsid w:val="001C4B44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E03D4"/>
    <w:rsid w:val="001E1BCD"/>
    <w:rsid w:val="001E222E"/>
    <w:rsid w:val="001E2AB5"/>
    <w:rsid w:val="001E4D63"/>
    <w:rsid w:val="001E7899"/>
    <w:rsid w:val="001F03AB"/>
    <w:rsid w:val="001F11EC"/>
    <w:rsid w:val="001F16F7"/>
    <w:rsid w:val="001F2550"/>
    <w:rsid w:val="001F3DA0"/>
    <w:rsid w:val="001F4B07"/>
    <w:rsid w:val="001F52BF"/>
    <w:rsid w:val="001F67DE"/>
    <w:rsid w:val="001F697B"/>
    <w:rsid w:val="001F7481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229"/>
    <w:rsid w:val="002411AE"/>
    <w:rsid w:val="0024440B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ADA"/>
    <w:rsid w:val="00254D75"/>
    <w:rsid w:val="002554AF"/>
    <w:rsid w:val="00255E20"/>
    <w:rsid w:val="002579A7"/>
    <w:rsid w:val="0026114F"/>
    <w:rsid w:val="00261A38"/>
    <w:rsid w:val="00263476"/>
    <w:rsid w:val="00263A70"/>
    <w:rsid w:val="00263D03"/>
    <w:rsid w:val="002647F0"/>
    <w:rsid w:val="00264928"/>
    <w:rsid w:val="0026506C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2C1"/>
    <w:rsid w:val="00283AA2"/>
    <w:rsid w:val="002857AA"/>
    <w:rsid w:val="002857EC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9612A"/>
    <w:rsid w:val="002A1437"/>
    <w:rsid w:val="002A17AC"/>
    <w:rsid w:val="002A2D53"/>
    <w:rsid w:val="002A4154"/>
    <w:rsid w:val="002A4313"/>
    <w:rsid w:val="002A49E9"/>
    <w:rsid w:val="002A5AA8"/>
    <w:rsid w:val="002A7DE9"/>
    <w:rsid w:val="002B0596"/>
    <w:rsid w:val="002B1179"/>
    <w:rsid w:val="002B1A3F"/>
    <w:rsid w:val="002B1C28"/>
    <w:rsid w:val="002B346E"/>
    <w:rsid w:val="002B5E86"/>
    <w:rsid w:val="002B60AC"/>
    <w:rsid w:val="002B6727"/>
    <w:rsid w:val="002C02F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529B"/>
    <w:rsid w:val="002D555C"/>
    <w:rsid w:val="002D5787"/>
    <w:rsid w:val="002D59D5"/>
    <w:rsid w:val="002D69A6"/>
    <w:rsid w:val="002D7DF5"/>
    <w:rsid w:val="002E1592"/>
    <w:rsid w:val="002E1EA1"/>
    <w:rsid w:val="002E27BE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611"/>
    <w:rsid w:val="003138C9"/>
    <w:rsid w:val="00313D01"/>
    <w:rsid w:val="00314C77"/>
    <w:rsid w:val="00317206"/>
    <w:rsid w:val="00320A7E"/>
    <w:rsid w:val="003239D8"/>
    <w:rsid w:val="003308A8"/>
    <w:rsid w:val="00330A05"/>
    <w:rsid w:val="00330A23"/>
    <w:rsid w:val="003327E0"/>
    <w:rsid w:val="00333AC8"/>
    <w:rsid w:val="00333C67"/>
    <w:rsid w:val="003343C9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2C61"/>
    <w:rsid w:val="00353116"/>
    <w:rsid w:val="00353CBC"/>
    <w:rsid w:val="00353F94"/>
    <w:rsid w:val="0035409D"/>
    <w:rsid w:val="003550BA"/>
    <w:rsid w:val="0035543F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F5D"/>
    <w:rsid w:val="00392532"/>
    <w:rsid w:val="003928C3"/>
    <w:rsid w:val="0039371B"/>
    <w:rsid w:val="00393829"/>
    <w:rsid w:val="00394788"/>
    <w:rsid w:val="00394F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779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8F0"/>
    <w:rsid w:val="003D0AA5"/>
    <w:rsid w:val="003D0E96"/>
    <w:rsid w:val="003D28AC"/>
    <w:rsid w:val="003D3AE8"/>
    <w:rsid w:val="003D3E6B"/>
    <w:rsid w:val="003D4A32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9FE"/>
    <w:rsid w:val="003F2240"/>
    <w:rsid w:val="003F2556"/>
    <w:rsid w:val="003F35AC"/>
    <w:rsid w:val="003F4026"/>
    <w:rsid w:val="003F49BC"/>
    <w:rsid w:val="003F4B83"/>
    <w:rsid w:val="003F5C42"/>
    <w:rsid w:val="003F73A6"/>
    <w:rsid w:val="003F7F08"/>
    <w:rsid w:val="00400D33"/>
    <w:rsid w:val="0040180B"/>
    <w:rsid w:val="00402A0C"/>
    <w:rsid w:val="00402F34"/>
    <w:rsid w:val="0040366D"/>
    <w:rsid w:val="004056D0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BB0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879"/>
    <w:rsid w:val="00437989"/>
    <w:rsid w:val="004400A2"/>
    <w:rsid w:val="004404F9"/>
    <w:rsid w:val="00440952"/>
    <w:rsid w:val="00440D10"/>
    <w:rsid w:val="00441076"/>
    <w:rsid w:val="00443FA4"/>
    <w:rsid w:val="004441AE"/>
    <w:rsid w:val="004460D0"/>
    <w:rsid w:val="0044785B"/>
    <w:rsid w:val="00447FD3"/>
    <w:rsid w:val="004503C9"/>
    <w:rsid w:val="00452247"/>
    <w:rsid w:val="004526D4"/>
    <w:rsid w:val="004545D8"/>
    <w:rsid w:val="00455DA3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168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306"/>
    <w:rsid w:val="004B4510"/>
    <w:rsid w:val="004B5437"/>
    <w:rsid w:val="004B5AC9"/>
    <w:rsid w:val="004C24C6"/>
    <w:rsid w:val="004C2F64"/>
    <w:rsid w:val="004C353C"/>
    <w:rsid w:val="004C35C1"/>
    <w:rsid w:val="004C36B3"/>
    <w:rsid w:val="004C572D"/>
    <w:rsid w:val="004C61A5"/>
    <w:rsid w:val="004C6B48"/>
    <w:rsid w:val="004C6D75"/>
    <w:rsid w:val="004D1005"/>
    <w:rsid w:val="004D2AB8"/>
    <w:rsid w:val="004D2BB1"/>
    <w:rsid w:val="004D3D6F"/>
    <w:rsid w:val="004D5837"/>
    <w:rsid w:val="004D6090"/>
    <w:rsid w:val="004D64CB"/>
    <w:rsid w:val="004D755E"/>
    <w:rsid w:val="004D75C6"/>
    <w:rsid w:val="004E1FA8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2109"/>
    <w:rsid w:val="005124C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6405"/>
    <w:rsid w:val="0053040A"/>
    <w:rsid w:val="005317BA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51663"/>
    <w:rsid w:val="005516FD"/>
    <w:rsid w:val="005526A4"/>
    <w:rsid w:val="00552F3D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8090E"/>
    <w:rsid w:val="005813E7"/>
    <w:rsid w:val="0058191C"/>
    <w:rsid w:val="00582E8C"/>
    <w:rsid w:val="00584415"/>
    <w:rsid w:val="005861AE"/>
    <w:rsid w:val="00590F30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BB0"/>
    <w:rsid w:val="005B2C1C"/>
    <w:rsid w:val="005B3FAC"/>
    <w:rsid w:val="005B490F"/>
    <w:rsid w:val="005B4D85"/>
    <w:rsid w:val="005B4F72"/>
    <w:rsid w:val="005B615F"/>
    <w:rsid w:val="005B6A24"/>
    <w:rsid w:val="005B6FDD"/>
    <w:rsid w:val="005B718D"/>
    <w:rsid w:val="005B7F51"/>
    <w:rsid w:val="005C0186"/>
    <w:rsid w:val="005C16F4"/>
    <w:rsid w:val="005C1B3B"/>
    <w:rsid w:val="005C28C1"/>
    <w:rsid w:val="005C2BAF"/>
    <w:rsid w:val="005C3B14"/>
    <w:rsid w:val="005C4C9D"/>
    <w:rsid w:val="005C5927"/>
    <w:rsid w:val="005C5F05"/>
    <w:rsid w:val="005C7C8A"/>
    <w:rsid w:val="005D05D8"/>
    <w:rsid w:val="005D15B6"/>
    <w:rsid w:val="005D330F"/>
    <w:rsid w:val="005D5586"/>
    <w:rsid w:val="005D5807"/>
    <w:rsid w:val="005D5A6F"/>
    <w:rsid w:val="005D757D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66E"/>
    <w:rsid w:val="005E47EF"/>
    <w:rsid w:val="005E53B5"/>
    <w:rsid w:val="005E598A"/>
    <w:rsid w:val="005E64D5"/>
    <w:rsid w:val="005E695B"/>
    <w:rsid w:val="005E7CF9"/>
    <w:rsid w:val="005F2522"/>
    <w:rsid w:val="005F4EFA"/>
    <w:rsid w:val="00600266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7197"/>
    <w:rsid w:val="00622119"/>
    <w:rsid w:val="00623842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78D"/>
    <w:rsid w:val="00655DF2"/>
    <w:rsid w:val="0065601D"/>
    <w:rsid w:val="00656181"/>
    <w:rsid w:val="00657500"/>
    <w:rsid w:val="00661A0F"/>
    <w:rsid w:val="00662DEB"/>
    <w:rsid w:val="00663622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92094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6D1"/>
    <w:rsid w:val="006B7898"/>
    <w:rsid w:val="006B79E1"/>
    <w:rsid w:val="006C0702"/>
    <w:rsid w:val="006C0838"/>
    <w:rsid w:val="006C0844"/>
    <w:rsid w:val="006C1453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1FB2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3BD2"/>
    <w:rsid w:val="00704ACE"/>
    <w:rsid w:val="007050DA"/>
    <w:rsid w:val="0070561D"/>
    <w:rsid w:val="007079DD"/>
    <w:rsid w:val="00707B19"/>
    <w:rsid w:val="00710AD6"/>
    <w:rsid w:val="007120EC"/>
    <w:rsid w:val="007125FB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61767"/>
    <w:rsid w:val="00761C7D"/>
    <w:rsid w:val="0076237A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B7451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7F776C"/>
    <w:rsid w:val="0080066F"/>
    <w:rsid w:val="0080099D"/>
    <w:rsid w:val="008019FB"/>
    <w:rsid w:val="00801A3E"/>
    <w:rsid w:val="00802378"/>
    <w:rsid w:val="00803E6E"/>
    <w:rsid w:val="008065B0"/>
    <w:rsid w:val="00806ADA"/>
    <w:rsid w:val="00807D46"/>
    <w:rsid w:val="0081134E"/>
    <w:rsid w:val="00811608"/>
    <w:rsid w:val="00813A65"/>
    <w:rsid w:val="0081508E"/>
    <w:rsid w:val="00815210"/>
    <w:rsid w:val="00815EEE"/>
    <w:rsid w:val="008200E7"/>
    <w:rsid w:val="00820C7E"/>
    <w:rsid w:val="00822CEE"/>
    <w:rsid w:val="0082481A"/>
    <w:rsid w:val="008255C8"/>
    <w:rsid w:val="008266D5"/>
    <w:rsid w:val="00826A0B"/>
    <w:rsid w:val="00826F86"/>
    <w:rsid w:val="00827933"/>
    <w:rsid w:val="00827C91"/>
    <w:rsid w:val="00830719"/>
    <w:rsid w:val="008309D7"/>
    <w:rsid w:val="00830A76"/>
    <w:rsid w:val="0083122C"/>
    <w:rsid w:val="00832F26"/>
    <w:rsid w:val="008335B7"/>
    <w:rsid w:val="00834063"/>
    <w:rsid w:val="00834E10"/>
    <w:rsid w:val="008364E1"/>
    <w:rsid w:val="00836CA8"/>
    <w:rsid w:val="00843604"/>
    <w:rsid w:val="00843612"/>
    <w:rsid w:val="00845A7F"/>
    <w:rsid w:val="00846C6E"/>
    <w:rsid w:val="00847024"/>
    <w:rsid w:val="008500B4"/>
    <w:rsid w:val="008512DC"/>
    <w:rsid w:val="00853094"/>
    <w:rsid w:val="00855430"/>
    <w:rsid w:val="00855880"/>
    <w:rsid w:val="0085588B"/>
    <w:rsid w:val="0085605E"/>
    <w:rsid w:val="00856A94"/>
    <w:rsid w:val="008605A3"/>
    <w:rsid w:val="00860DF0"/>
    <w:rsid w:val="00862FD0"/>
    <w:rsid w:val="00863050"/>
    <w:rsid w:val="008630FE"/>
    <w:rsid w:val="00865A32"/>
    <w:rsid w:val="00865CD8"/>
    <w:rsid w:val="00865EBA"/>
    <w:rsid w:val="008703E5"/>
    <w:rsid w:val="00870DC1"/>
    <w:rsid w:val="00874A0F"/>
    <w:rsid w:val="00874EA2"/>
    <w:rsid w:val="00876F0A"/>
    <w:rsid w:val="008775A0"/>
    <w:rsid w:val="00891CA8"/>
    <w:rsid w:val="00892F91"/>
    <w:rsid w:val="00893A64"/>
    <w:rsid w:val="00893B35"/>
    <w:rsid w:val="00893EE8"/>
    <w:rsid w:val="0089475D"/>
    <w:rsid w:val="00896972"/>
    <w:rsid w:val="00896C9C"/>
    <w:rsid w:val="008A09E1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39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75F6"/>
    <w:rsid w:val="00910AC8"/>
    <w:rsid w:val="00910FA8"/>
    <w:rsid w:val="00917ECD"/>
    <w:rsid w:val="0092169C"/>
    <w:rsid w:val="00921815"/>
    <w:rsid w:val="00921FCD"/>
    <w:rsid w:val="00922537"/>
    <w:rsid w:val="0092499D"/>
    <w:rsid w:val="009250FE"/>
    <w:rsid w:val="009256BD"/>
    <w:rsid w:val="0092616B"/>
    <w:rsid w:val="009278F8"/>
    <w:rsid w:val="00930D76"/>
    <w:rsid w:val="009321D0"/>
    <w:rsid w:val="0093254C"/>
    <w:rsid w:val="00932AC7"/>
    <w:rsid w:val="009347DE"/>
    <w:rsid w:val="00936AF6"/>
    <w:rsid w:val="009372F7"/>
    <w:rsid w:val="0094223E"/>
    <w:rsid w:val="0094535B"/>
    <w:rsid w:val="00945CC3"/>
    <w:rsid w:val="009464DB"/>
    <w:rsid w:val="0094712B"/>
    <w:rsid w:val="00951ECD"/>
    <w:rsid w:val="009543D8"/>
    <w:rsid w:val="009557A6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12ED"/>
    <w:rsid w:val="00972B98"/>
    <w:rsid w:val="00976EA9"/>
    <w:rsid w:val="00981DBE"/>
    <w:rsid w:val="0098384C"/>
    <w:rsid w:val="00984FC3"/>
    <w:rsid w:val="00985864"/>
    <w:rsid w:val="00985BA4"/>
    <w:rsid w:val="00986632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685E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2A60"/>
    <w:rsid w:val="00A14634"/>
    <w:rsid w:val="00A14E1C"/>
    <w:rsid w:val="00A15019"/>
    <w:rsid w:val="00A16028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5869"/>
    <w:rsid w:val="00A26874"/>
    <w:rsid w:val="00A30C30"/>
    <w:rsid w:val="00A30CA6"/>
    <w:rsid w:val="00A30F3B"/>
    <w:rsid w:val="00A31753"/>
    <w:rsid w:val="00A32112"/>
    <w:rsid w:val="00A32BEE"/>
    <w:rsid w:val="00A3334B"/>
    <w:rsid w:val="00A339CE"/>
    <w:rsid w:val="00A33EE1"/>
    <w:rsid w:val="00A36166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C74"/>
    <w:rsid w:val="00A7084D"/>
    <w:rsid w:val="00A710C1"/>
    <w:rsid w:val="00A7144F"/>
    <w:rsid w:val="00A71D93"/>
    <w:rsid w:val="00A74BB3"/>
    <w:rsid w:val="00A758FA"/>
    <w:rsid w:val="00A7617A"/>
    <w:rsid w:val="00A7744C"/>
    <w:rsid w:val="00A775BA"/>
    <w:rsid w:val="00A807D0"/>
    <w:rsid w:val="00A82033"/>
    <w:rsid w:val="00A82047"/>
    <w:rsid w:val="00A835AD"/>
    <w:rsid w:val="00A83EE7"/>
    <w:rsid w:val="00A84784"/>
    <w:rsid w:val="00A90383"/>
    <w:rsid w:val="00A90CF2"/>
    <w:rsid w:val="00A92B1E"/>
    <w:rsid w:val="00A9368F"/>
    <w:rsid w:val="00A952F3"/>
    <w:rsid w:val="00A95C15"/>
    <w:rsid w:val="00A95C30"/>
    <w:rsid w:val="00A96600"/>
    <w:rsid w:val="00A97213"/>
    <w:rsid w:val="00A9734F"/>
    <w:rsid w:val="00A9741F"/>
    <w:rsid w:val="00AA0198"/>
    <w:rsid w:val="00AA1392"/>
    <w:rsid w:val="00AA155E"/>
    <w:rsid w:val="00AA1C96"/>
    <w:rsid w:val="00AA1DAD"/>
    <w:rsid w:val="00AA268A"/>
    <w:rsid w:val="00AA283D"/>
    <w:rsid w:val="00AA3A49"/>
    <w:rsid w:val="00AA4F4C"/>
    <w:rsid w:val="00AA5123"/>
    <w:rsid w:val="00AA76CA"/>
    <w:rsid w:val="00AB13B4"/>
    <w:rsid w:val="00AB30BA"/>
    <w:rsid w:val="00AB3C44"/>
    <w:rsid w:val="00AB44BA"/>
    <w:rsid w:val="00AB45EB"/>
    <w:rsid w:val="00AB4BF1"/>
    <w:rsid w:val="00AB4E79"/>
    <w:rsid w:val="00AB5AC2"/>
    <w:rsid w:val="00AB7A65"/>
    <w:rsid w:val="00AB7F0B"/>
    <w:rsid w:val="00AB7F25"/>
    <w:rsid w:val="00AB7FB3"/>
    <w:rsid w:val="00AC0EDB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3D69"/>
    <w:rsid w:val="00B0505B"/>
    <w:rsid w:val="00B05B2E"/>
    <w:rsid w:val="00B066AD"/>
    <w:rsid w:val="00B10D99"/>
    <w:rsid w:val="00B12250"/>
    <w:rsid w:val="00B12CFA"/>
    <w:rsid w:val="00B12F48"/>
    <w:rsid w:val="00B15197"/>
    <w:rsid w:val="00B16260"/>
    <w:rsid w:val="00B20759"/>
    <w:rsid w:val="00B21956"/>
    <w:rsid w:val="00B21ECF"/>
    <w:rsid w:val="00B23BF9"/>
    <w:rsid w:val="00B25733"/>
    <w:rsid w:val="00B25CEA"/>
    <w:rsid w:val="00B30824"/>
    <w:rsid w:val="00B30A65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22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46FC"/>
    <w:rsid w:val="00B854C9"/>
    <w:rsid w:val="00B85C29"/>
    <w:rsid w:val="00B868BA"/>
    <w:rsid w:val="00B87D47"/>
    <w:rsid w:val="00B87D49"/>
    <w:rsid w:val="00B9087F"/>
    <w:rsid w:val="00B92E81"/>
    <w:rsid w:val="00B94148"/>
    <w:rsid w:val="00B95811"/>
    <w:rsid w:val="00B96537"/>
    <w:rsid w:val="00B96A05"/>
    <w:rsid w:val="00B96E32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0F9F"/>
    <w:rsid w:val="00BC1138"/>
    <w:rsid w:val="00BC1911"/>
    <w:rsid w:val="00BC1DB5"/>
    <w:rsid w:val="00BC3351"/>
    <w:rsid w:val="00BC4549"/>
    <w:rsid w:val="00BC57E4"/>
    <w:rsid w:val="00BC5861"/>
    <w:rsid w:val="00BC726A"/>
    <w:rsid w:val="00BD2B91"/>
    <w:rsid w:val="00BD2D81"/>
    <w:rsid w:val="00BD3949"/>
    <w:rsid w:val="00BD4C93"/>
    <w:rsid w:val="00BD5E19"/>
    <w:rsid w:val="00BE0E86"/>
    <w:rsid w:val="00BE1E5D"/>
    <w:rsid w:val="00BE3660"/>
    <w:rsid w:val="00BE4F8F"/>
    <w:rsid w:val="00BE74B0"/>
    <w:rsid w:val="00BF053F"/>
    <w:rsid w:val="00BF0C83"/>
    <w:rsid w:val="00BF1470"/>
    <w:rsid w:val="00BF18A9"/>
    <w:rsid w:val="00BF21D9"/>
    <w:rsid w:val="00BF2637"/>
    <w:rsid w:val="00BF2A46"/>
    <w:rsid w:val="00BF2C63"/>
    <w:rsid w:val="00BF2D39"/>
    <w:rsid w:val="00BF3CE9"/>
    <w:rsid w:val="00BF52F7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2DD7"/>
    <w:rsid w:val="00C43124"/>
    <w:rsid w:val="00C43DC5"/>
    <w:rsid w:val="00C47625"/>
    <w:rsid w:val="00C5453B"/>
    <w:rsid w:val="00C54E6A"/>
    <w:rsid w:val="00C559AB"/>
    <w:rsid w:val="00C56CBE"/>
    <w:rsid w:val="00C572B4"/>
    <w:rsid w:val="00C60A92"/>
    <w:rsid w:val="00C61685"/>
    <w:rsid w:val="00C61B77"/>
    <w:rsid w:val="00C62188"/>
    <w:rsid w:val="00C638F7"/>
    <w:rsid w:val="00C63FAA"/>
    <w:rsid w:val="00C66FA9"/>
    <w:rsid w:val="00C6791B"/>
    <w:rsid w:val="00C700BD"/>
    <w:rsid w:val="00C706E1"/>
    <w:rsid w:val="00C72E52"/>
    <w:rsid w:val="00C73386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12BF"/>
    <w:rsid w:val="00CB1EA2"/>
    <w:rsid w:val="00CB2675"/>
    <w:rsid w:val="00CB4FC8"/>
    <w:rsid w:val="00CB5B00"/>
    <w:rsid w:val="00CB6478"/>
    <w:rsid w:val="00CB6A8D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729"/>
    <w:rsid w:val="00D66ADC"/>
    <w:rsid w:val="00D66ADF"/>
    <w:rsid w:val="00D67C14"/>
    <w:rsid w:val="00D67F32"/>
    <w:rsid w:val="00D71D39"/>
    <w:rsid w:val="00D72638"/>
    <w:rsid w:val="00D72C1F"/>
    <w:rsid w:val="00D74F9E"/>
    <w:rsid w:val="00D76AA6"/>
    <w:rsid w:val="00D811BC"/>
    <w:rsid w:val="00D81F72"/>
    <w:rsid w:val="00D85F03"/>
    <w:rsid w:val="00D86148"/>
    <w:rsid w:val="00D86B8F"/>
    <w:rsid w:val="00D9042C"/>
    <w:rsid w:val="00D9127C"/>
    <w:rsid w:val="00D91484"/>
    <w:rsid w:val="00D91A39"/>
    <w:rsid w:val="00D920CE"/>
    <w:rsid w:val="00D926B6"/>
    <w:rsid w:val="00D93E23"/>
    <w:rsid w:val="00D94CAF"/>
    <w:rsid w:val="00D95DD5"/>
    <w:rsid w:val="00D97B4C"/>
    <w:rsid w:val="00DA0332"/>
    <w:rsid w:val="00DA0A1A"/>
    <w:rsid w:val="00DA30C4"/>
    <w:rsid w:val="00DA3D8B"/>
    <w:rsid w:val="00DA4A73"/>
    <w:rsid w:val="00DA66EB"/>
    <w:rsid w:val="00DA7492"/>
    <w:rsid w:val="00DB1A73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034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5C53"/>
    <w:rsid w:val="00DE632E"/>
    <w:rsid w:val="00DE653C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184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356"/>
    <w:rsid w:val="00E636CF"/>
    <w:rsid w:val="00E642E7"/>
    <w:rsid w:val="00E66C64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12D"/>
    <w:rsid w:val="00E75265"/>
    <w:rsid w:val="00E763B5"/>
    <w:rsid w:val="00E813A1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1F58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F013D4"/>
    <w:rsid w:val="00F017B3"/>
    <w:rsid w:val="00F02541"/>
    <w:rsid w:val="00F02737"/>
    <w:rsid w:val="00F02A26"/>
    <w:rsid w:val="00F05529"/>
    <w:rsid w:val="00F062F4"/>
    <w:rsid w:val="00F078F5"/>
    <w:rsid w:val="00F07BF0"/>
    <w:rsid w:val="00F139DD"/>
    <w:rsid w:val="00F14161"/>
    <w:rsid w:val="00F15ADF"/>
    <w:rsid w:val="00F163CC"/>
    <w:rsid w:val="00F20BDC"/>
    <w:rsid w:val="00F22CB2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F8C"/>
    <w:rsid w:val="00F621EF"/>
    <w:rsid w:val="00F624BB"/>
    <w:rsid w:val="00F6315D"/>
    <w:rsid w:val="00F63F4E"/>
    <w:rsid w:val="00F65AA3"/>
    <w:rsid w:val="00F65C7A"/>
    <w:rsid w:val="00F700F5"/>
    <w:rsid w:val="00F713B3"/>
    <w:rsid w:val="00F728D7"/>
    <w:rsid w:val="00F72935"/>
    <w:rsid w:val="00F73EAA"/>
    <w:rsid w:val="00F75500"/>
    <w:rsid w:val="00F77EB2"/>
    <w:rsid w:val="00F83206"/>
    <w:rsid w:val="00F833FF"/>
    <w:rsid w:val="00F83EE8"/>
    <w:rsid w:val="00F8535E"/>
    <w:rsid w:val="00F85825"/>
    <w:rsid w:val="00F85D2C"/>
    <w:rsid w:val="00F907AC"/>
    <w:rsid w:val="00F92495"/>
    <w:rsid w:val="00F928FA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30AB"/>
    <w:rsid w:val="00FD3A1E"/>
    <w:rsid w:val="00FD4A3D"/>
    <w:rsid w:val="00FD4C08"/>
    <w:rsid w:val="00FD5A06"/>
    <w:rsid w:val="00FD5D8D"/>
    <w:rsid w:val="00FD643C"/>
    <w:rsid w:val="00FD73ED"/>
    <w:rsid w:val="00FD767C"/>
    <w:rsid w:val="00FD7F34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6C3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df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056C75841F249AB859FCAF1F60611" ma:contentTypeVersion="14" ma:contentTypeDescription="Crie um novo documento." ma:contentTypeScope="" ma:versionID="8d229db7e710ef37ed56f835a58ed061">
  <xsd:schema xmlns:xsd="http://www.w3.org/2001/XMLSchema" xmlns:xs="http://www.w3.org/2001/XMLSchema" xmlns:p="http://schemas.microsoft.com/office/2006/metadata/properties" xmlns:ns3="c166ebed-dfcc-4a66-8caf-d5c7b8d8695f" xmlns:ns4="0edec04b-50de-4ddd-a13d-d8df42d9cf15" targetNamespace="http://schemas.microsoft.com/office/2006/metadata/properties" ma:root="true" ma:fieldsID="d5e19f3d35441873aa2b8c9ec032e73a" ns3:_="" ns4:_="">
    <xsd:import namespace="c166ebed-dfcc-4a66-8caf-d5c7b8d8695f"/>
    <xsd:import namespace="0edec04b-50de-4ddd-a13d-d8df42d9c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ebed-dfcc-4a66-8caf-d5c7b8d86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ec04b-50de-4ddd-a13d-d8df42d9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CB8DB-A3D5-4F44-A3FD-6B429EF4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ebed-dfcc-4a66-8caf-d5c7b8d8695f"/>
    <ds:schemaRef ds:uri="0edec04b-50de-4ddd-a13d-d8df42d9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774D4-3CCE-47D5-A3A7-CB00E61DF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FC2EA-4BFF-440B-A345-5425EAA99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4</cp:revision>
  <cp:lastPrinted>2023-01-17T14:48:00Z</cp:lastPrinted>
  <dcterms:created xsi:type="dcterms:W3CDTF">2023-01-17T14:48:00Z</dcterms:created>
  <dcterms:modified xsi:type="dcterms:W3CDTF">2023-01-17T14:48:00Z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0x010100D7B056C75841F249AB859FCAF1F60611</vt:lpwstr>
  </property>
</Properties>
</file>