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17C7F6A8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153140">
        <w:rPr>
          <w:rFonts w:ascii="Times New Roman" w:hAnsi="Times New Roman"/>
          <w:sz w:val="22"/>
          <w:szCs w:val="22"/>
        </w:rPr>
        <w:t>20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153140">
        <w:rPr>
          <w:rFonts w:ascii="Times New Roman" w:hAnsi="Times New Roman"/>
          <w:sz w:val="22"/>
          <w:szCs w:val="22"/>
        </w:rPr>
        <w:t>outubro</w:t>
      </w:r>
      <w:r w:rsidR="008F38D1" w:rsidRPr="00297944">
        <w:rPr>
          <w:rFonts w:ascii="Times New Roman" w:hAnsi="Times New Roman"/>
          <w:sz w:val="22"/>
          <w:szCs w:val="22"/>
        </w:rPr>
        <w:t xml:space="preserve"> </w:t>
      </w:r>
      <w:r w:rsidR="00051AE2" w:rsidRPr="00297944">
        <w:rPr>
          <w:rFonts w:ascii="Times New Roman" w:hAnsi="Times New Roman"/>
          <w:sz w:val="22"/>
          <w:szCs w:val="22"/>
        </w:rPr>
        <w:t>de 202</w:t>
      </w:r>
      <w:r w:rsidR="004972EA" w:rsidRPr="00297944">
        <w:rPr>
          <w:rFonts w:ascii="Times New Roman" w:hAnsi="Times New Roman"/>
          <w:sz w:val="22"/>
          <w:szCs w:val="22"/>
        </w:rPr>
        <w:t>2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C51CCB9" w14:textId="03E99A3F" w:rsidR="00517279" w:rsidRDefault="00517279" w:rsidP="004B5EBC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502D99">
        <w:rPr>
          <w:rFonts w:ascii="Times New Roman" w:hAnsi="Times New Roman"/>
          <w:sz w:val="22"/>
          <w:szCs w:val="22"/>
        </w:rPr>
        <w:t>auto de infração</w:t>
      </w:r>
      <w:r w:rsidR="0057667B">
        <w:rPr>
          <w:rFonts w:ascii="Times New Roman" w:hAnsi="Times New Roman"/>
          <w:sz w:val="22"/>
          <w:szCs w:val="22"/>
        </w:rPr>
        <w:t xml:space="preserve"> </w:t>
      </w:r>
      <w:r w:rsidRPr="00517279">
        <w:rPr>
          <w:rFonts w:ascii="Times New Roman" w:hAnsi="Times New Roman"/>
          <w:sz w:val="22"/>
          <w:szCs w:val="22"/>
        </w:rPr>
        <w:t xml:space="preserve">em desfavor </w:t>
      </w:r>
      <w:r w:rsidR="00502D99">
        <w:rPr>
          <w:rFonts w:ascii="Times New Roman" w:hAnsi="Times New Roman"/>
          <w:sz w:val="22"/>
          <w:szCs w:val="22"/>
        </w:rPr>
        <w:t>do</w:t>
      </w:r>
      <w:r w:rsidR="00502D99" w:rsidRPr="00502D99">
        <w:rPr>
          <w:rFonts w:ascii="Times New Roman" w:eastAsia="Times New Roman" w:hAnsi="Times New Roman"/>
          <w:bCs/>
          <w:sz w:val="22"/>
          <w:szCs w:val="22"/>
        </w:rPr>
        <w:t xml:space="preserve"> </w:t>
      </w:r>
      <w:r w:rsidR="00CF22D0">
        <w:rPr>
          <w:rFonts w:ascii="Times New Roman" w:hAnsi="Times New Roman"/>
          <w:bCs/>
          <w:sz w:val="22"/>
          <w:szCs w:val="22"/>
        </w:rPr>
        <w:t xml:space="preserve">arquiteto e urbanista </w:t>
      </w:r>
      <w:r w:rsidR="006D6C0B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 w:rsidR="006D6C0B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6D6C0B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153140" w:rsidRPr="00517279">
        <w:rPr>
          <w:rFonts w:ascii="Times New Roman" w:hAnsi="Times New Roman"/>
          <w:sz w:val="22"/>
          <w:szCs w:val="22"/>
        </w:rPr>
        <w:t xml:space="preserve">, </w:t>
      </w:r>
      <w:r w:rsidRPr="00517279">
        <w:rPr>
          <w:rFonts w:ascii="Times New Roman" w:hAnsi="Times New Roman"/>
          <w:sz w:val="22"/>
          <w:szCs w:val="22"/>
        </w:rPr>
        <w:t xml:space="preserve">por </w:t>
      </w:r>
      <w:r w:rsidR="00502D99">
        <w:rPr>
          <w:rFonts w:ascii="Times New Roman" w:hAnsi="Times New Roman"/>
          <w:sz w:val="22"/>
          <w:szCs w:val="22"/>
        </w:rPr>
        <w:t xml:space="preserve">ausência de </w:t>
      </w:r>
      <w:r w:rsidR="00CF22D0">
        <w:rPr>
          <w:rFonts w:ascii="Times New Roman" w:hAnsi="Times New Roman"/>
          <w:sz w:val="22"/>
          <w:szCs w:val="22"/>
        </w:rPr>
        <w:t xml:space="preserve">Registro de Responsabilidade Técnica – RRT de projeto de reforma situado na </w:t>
      </w:r>
      <w:r w:rsidR="006D6C0B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XXXXXXXXXXXXXXXXXXXXX</w:t>
      </w:r>
      <w:bookmarkStart w:id="0" w:name="_GoBack"/>
      <w:bookmarkEnd w:id="0"/>
      <w:r w:rsidR="00CF22D0" w:rsidRPr="00CF22D0">
        <w:rPr>
          <w:rFonts w:ascii="Times New Roman" w:hAnsi="Times New Roman"/>
          <w:sz w:val="22"/>
          <w:szCs w:val="22"/>
        </w:rPr>
        <w:t>, Distrito Federal</w:t>
      </w:r>
      <w:r w:rsidR="00651C94">
        <w:rPr>
          <w:rFonts w:ascii="Times New Roman" w:hAnsi="Times New Roman"/>
          <w:sz w:val="22"/>
          <w:szCs w:val="22"/>
        </w:rPr>
        <w:t>;</w:t>
      </w:r>
    </w:p>
    <w:p w14:paraId="052CD39E" w14:textId="23BF148A" w:rsidR="00892D16" w:rsidRDefault="00892D16" w:rsidP="004B5EBC">
      <w:pPr>
        <w:jc w:val="both"/>
        <w:rPr>
          <w:rFonts w:ascii="Times New Roman" w:hAnsi="Times New Roman"/>
          <w:sz w:val="22"/>
          <w:szCs w:val="22"/>
        </w:rPr>
      </w:pPr>
    </w:p>
    <w:p w14:paraId="323476B4" w14:textId="13E9768F" w:rsidR="00631489" w:rsidRDefault="00502D99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</w:t>
      </w:r>
      <w:r w:rsidR="00CF22D0">
        <w:rPr>
          <w:rFonts w:ascii="Times New Roman" w:hAnsi="Times New Roman"/>
          <w:sz w:val="22"/>
          <w:szCs w:val="22"/>
        </w:rPr>
        <w:t>, até a presente data, o denunciado não regularizou a situação;</w:t>
      </w:r>
    </w:p>
    <w:p w14:paraId="09FC06AB" w14:textId="77777777" w:rsidR="00502D99" w:rsidRDefault="00502D9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0A179A8" w14:textId="29811068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</w:t>
      </w:r>
      <w:r w:rsidR="00FC02B4">
        <w:rPr>
          <w:rFonts w:ascii="Times New Roman" w:hAnsi="Times New Roman"/>
          <w:sz w:val="22"/>
          <w:szCs w:val="22"/>
        </w:rPr>
        <w:t>os documentos apresentados no processo;</w:t>
      </w:r>
    </w:p>
    <w:p w14:paraId="1431230A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ABB1462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relatório de instrução da gerência de fiscalização; </w:t>
      </w:r>
    </w:p>
    <w:p w14:paraId="43E6F985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2BCE3CAB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FC02B4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FC02B4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FC02B4">
        <w:rPr>
          <w:rFonts w:ascii="Times New Roman" w:hAnsi="Times New Roman"/>
          <w:sz w:val="22"/>
          <w:szCs w:val="22"/>
        </w:rPr>
        <w:t xml:space="preserve"> </w:t>
      </w:r>
      <w:r w:rsidR="00502D99">
        <w:rPr>
          <w:rFonts w:ascii="Times New Roman" w:hAnsi="Times New Roman"/>
          <w:sz w:val="22"/>
          <w:szCs w:val="22"/>
        </w:rPr>
        <w:t>Luiz Caio Ávila Diniz</w:t>
      </w:r>
      <w:r w:rsidRPr="00B700AB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A7AA12A" w14:textId="0E27F7FB" w:rsidR="00EF7C2E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2016FD">
        <w:rPr>
          <w:rFonts w:ascii="Times New Roman" w:eastAsia="Verdana" w:hAnsi="Times New Roman"/>
          <w:sz w:val="22"/>
          <w:szCs w:val="22"/>
        </w:rPr>
        <w:t xml:space="preserve">1 - </w:t>
      </w:r>
      <w:r w:rsidR="00502D99" w:rsidRPr="00502D99">
        <w:rPr>
          <w:rFonts w:ascii="Times New Roman" w:eastAsia="Verdana" w:hAnsi="Times New Roman"/>
          <w:sz w:val="22"/>
          <w:szCs w:val="22"/>
        </w:rPr>
        <w:t>Por aprovar o relato e o voto do conselheiro relator pela MANUTENÇÃO DO AUTO DE INFRAÇÃO Nº 1000</w:t>
      </w:r>
      <w:r w:rsidR="00CF22D0">
        <w:rPr>
          <w:rFonts w:ascii="Times New Roman" w:eastAsia="Verdana" w:hAnsi="Times New Roman"/>
          <w:sz w:val="22"/>
          <w:szCs w:val="22"/>
        </w:rPr>
        <w:t>138596</w:t>
      </w:r>
      <w:r w:rsidR="00502D99" w:rsidRPr="00502D99">
        <w:rPr>
          <w:rFonts w:ascii="Times New Roman" w:eastAsia="Verdana" w:hAnsi="Times New Roman"/>
          <w:sz w:val="22"/>
          <w:szCs w:val="22"/>
        </w:rPr>
        <w:t>/202</w:t>
      </w:r>
      <w:r w:rsidR="00502D99">
        <w:rPr>
          <w:rFonts w:ascii="Times New Roman" w:eastAsia="Verdana" w:hAnsi="Times New Roman"/>
          <w:sz w:val="22"/>
          <w:szCs w:val="22"/>
        </w:rPr>
        <w:t>1</w:t>
      </w:r>
      <w:r w:rsidR="00502D99" w:rsidRPr="00502D99">
        <w:rPr>
          <w:rFonts w:ascii="Times New Roman" w:eastAsia="Verdana" w:hAnsi="Times New Roman"/>
          <w:sz w:val="22"/>
          <w:szCs w:val="22"/>
        </w:rPr>
        <w:t>, E APLICAÇÃO DA MULTA RESPECTIVA nos termos da Lei nº 12.378/2010 e Resolução nº 22/2012</w:t>
      </w:r>
      <w:r w:rsidR="00927150">
        <w:rPr>
          <w:rFonts w:ascii="Times New Roman" w:eastAsia="Verdana" w:hAnsi="Times New Roman"/>
          <w:sz w:val="22"/>
          <w:szCs w:val="22"/>
        </w:rPr>
        <w:t>.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9B49810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153140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Pr="00B700AB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Pr="00B700AB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Pr="00B700AB">
        <w:rPr>
          <w:rFonts w:ascii="Times New Roman" w:hAnsi="Times New Roman"/>
          <w:bCs/>
          <w:sz w:val="22"/>
          <w:szCs w:val="22"/>
        </w:rPr>
        <w:t xml:space="preserve"> contrário, 0 abstenção e </w:t>
      </w:r>
      <w:r w:rsidR="00153140">
        <w:rPr>
          <w:rFonts w:ascii="Times New Roman" w:hAnsi="Times New Roman"/>
          <w:b/>
          <w:sz w:val="22"/>
          <w:szCs w:val="22"/>
        </w:rPr>
        <w:t>1</w:t>
      </w:r>
      <w:r w:rsidRPr="00643ED3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643ED3">
        <w:rPr>
          <w:rFonts w:ascii="Times New Roman" w:hAnsi="Times New Roman"/>
          <w:b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232A8701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153140">
        <w:rPr>
          <w:rFonts w:ascii="Times New Roman" w:eastAsia="Verdana" w:hAnsi="Times New Roman"/>
          <w:sz w:val="22"/>
          <w:szCs w:val="22"/>
        </w:rPr>
        <w:t>20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153140">
        <w:rPr>
          <w:rFonts w:ascii="Times New Roman" w:eastAsia="Verdana" w:hAnsi="Times New Roman"/>
          <w:sz w:val="22"/>
          <w:szCs w:val="22"/>
        </w:rPr>
        <w:t>outubro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297944">
        <w:rPr>
          <w:rFonts w:ascii="Times New Roman" w:eastAsia="Verdana" w:hAnsi="Times New Roman"/>
          <w:sz w:val="22"/>
          <w:szCs w:val="22"/>
        </w:rPr>
        <w:t>2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44870C89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0BF8C1A8" w14:textId="2B2E89F3" w:rsidR="00E90DFF" w:rsidRDefault="00E90DFF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4ADA0DDD" w14:textId="6147E566" w:rsidR="00297944" w:rsidRDefault="005B7F00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65BEE75" w14:textId="421EEBD8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74A9B5B" w14:textId="4436BC63" w:rsidR="00957001" w:rsidRDefault="00957001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2E60300" w14:textId="4D0DD318" w:rsidR="00957001" w:rsidRDefault="00957001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6680D20" w14:textId="2E610B83" w:rsidR="00957001" w:rsidRDefault="00957001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C036453" w14:textId="092CA5CA" w:rsidR="00CF22D0" w:rsidRDefault="00CF22D0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0E0DD80" w14:textId="1D9E23EF" w:rsidR="00CF22D0" w:rsidRDefault="00CF22D0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6D556A6" w14:textId="5169FB71" w:rsidR="00CF22D0" w:rsidRDefault="00CF22D0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9DFEF6C" w14:textId="4EF0E61D" w:rsidR="00CF22D0" w:rsidRDefault="00CF22D0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AB8C540" w14:textId="77777777" w:rsidR="00CF22D0" w:rsidRDefault="00CF22D0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6E9FF99" w14:textId="77777777" w:rsidR="00957001" w:rsidRDefault="00957001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72A981D8" w:rsidR="005B7F00" w:rsidRPr="00BE02F4" w:rsidRDefault="0015314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8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02929C36" w:rsidR="00AE42B4" w:rsidRPr="00BE02F4" w:rsidRDefault="00B700AB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449FF" w:rsidRPr="00BE02F4" w14:paraId="0B4A21F2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33064A9" w:rsidR="001449FF" w:rsidRPr="00BE02F4" w:rsidRDefault="001449FF" w:rsidP="001449F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4E1431E" w:rsidR="001449FF" w:rsidRPr="00AE42B4" w:rsidRDefault="00B700AB" w:rsidP="001449F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00AB">
              <w:rPr>
                <w:rFonts w:ascii="Times New Roman" w:hAnsi="Times New Roman"/>
                <w:sz w:val="22"/>
                <w:szCs w:val="22"/>
              </w:rPr>
              <w:t xml:space="preserve">Mariana </w:t>
            </w:r>
            <w:proofErr w:type="spellStart"/>
            <w:r w:rsidRPr="00B700AB">
              <w:rPr>
                <w:rFonts w:ascii="Times New Roman" w:hAnsi="Times New Roman"/>
                <w:sz w:val="22"/>
                <w:szCs w:val="22"/>
              </w:rPr>
              <w:t>Roberti</w:t>
            </w:r>
            <w:proofErr w:type="spellEnd"/>
            <w:r w:rsidRPr="00B700AB">
              <w:rPr>
                <w:rFonts w:ascii="Times New Roman" w:hAnsi="Times New Roman"/>
                <w:sz w:val="22"/>
                <w:szCs w:val="22"/>
              </w:rPr>
              <w:t xml:space="preserve">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A32F0E4" w:rsidR="001449FF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F502F6B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0E56BBC8" w:rsidR="00B700AB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53140" w:rsidRPr="00BE02F4" w14:paraId="1BC48BC3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A4B165" w14:textId="6C72E20B" w:rsidR="00153140" w:rsidRPr="00BE02F4" w:rsidRDefault="00153140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36669A" w14:textId="42803572" w:rsidR="00153140" w:rsidRDefault="00D339B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Kariny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Nery de Moraes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0B05E7" w14:textId="77777777" w:rsidR="00153140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EE2E3C" w14:textId="77777777" w:rsidR="00153140" w:rsidRPr="00BE02F4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7079EF" w14:textId="77777777" w:rsidR="00153140" w:rsidRPr="00BE02F4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028567" w14:textId="306E9DD5" w:rsidR="00153140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50437363" w:rsidR="005B7F00" w:rsidRPr="00BE02F4" w:rsidRDefault="00D339BB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8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3FB556A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20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D339BB">
              <w:rPr>
                <w:rFonts w:ascii="Times New Roman" w:hAnsi="Times New Roman"/>
                <w:sz w:val="22"/>
                <w:szCs w:val="22"/>
              </w:rPr>
              <w:t>1</w:t>
            </w:r>
            <w:r w:rsidR="00297944">
              <w:rPr>
                <w:rFonts w:ascii="Times New Roman" w:hAnsi="Times New Roman"/>
                <w:sz w:val="22"/>
                <w:szCs w:val="22"/>
              </w:rPr>
              <w:t>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297944"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4DFDA1C7" w14:textId="504F9F78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F22D0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6B8FC8EE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D339BB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643ED3">
              <w:rPr>
                <w:rFonts w:ascii="Times New Roman" w:hAnsi="Times New Roman"/>
                <w:sz w:val="22"/>
                <w:szCs w:val="22"/>
              </w:rPr>
              <w:t>0</w:t>
            </w:r>
            <w:r w:rsidR="00D339BB">
              <w:rPr>
                <w:rFonts w:ascii="Times New Roman" w:hAnsi="Times New Roman"/>
                <w:sz w:val="22"/>
                <w:szCs w:val="22"/>
              </w:rPr>
              <w:t>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Phellipe </w:t>
            </w:r>
            <w:proofErr w:type="spellStart"/>
            <w:r w:rsidRPr="00BE02F4">
              <w:rPr>
                <w:rFonts w:ascii="Times New Roman" w:hAnsi="Times New Roman"/>
                <w:sz w:val="22"/>
                <w:szCs w:val="22"/>
              </w:rPr>
              <w:t>Marccelo</w:t>
            </w:r>
            <w:proofErr w:type="spell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282ABB" w14:textId="77777777" w:rsidR="004A75F7" w:rsidRDefault="004A75F7" w:rsidP="00EE4FDD">
      <w:r>
        <w:separator/>
      </w:r>
    </w:p>
  </w:endnote>
  <w:endnote w:type="continuationSeparator" w:id="0">
    <w:p w14:paraId="22218C31" w14:textId="77777777" w:rsidR="004A75F7" w:rsidRDefault="004A75F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6D6C0B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6D6C0B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DC76CD" w14:textId="77777777" w:rsidR="004A75F7" w:rsidRDefault="004A75F7" w:rsidP="00EE4FDD">
      <w:r>
        <w:separator/>
      </w:r>
    </w:p>
  </w:footnote>
  <w:footnote w:type="continuationSeparator" w:id="0">
    <w:p w14:paraId="18AD004A" w14:textId="77777777" w:rsidR="004A75F7" w:rsidRDefault="004A75F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4A75F7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15pt;height:42.65pt" o:ole="">
          <v:imagedata r:id="rId1" o:title=""/>
        </v:shape>
        <o:OLEObject Type="Embed" ProgID="CorelDraw.Graphic.16" ShapeID="_x0000_i1025" DrawAspect="Content" ObjectID="_1729585155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99"/>
      <w:gridCol w:w="6491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1522F123" w:rsidR="00171D93" w:rsidRPr="00892D04" w:rsidRDefault="00FA1CEC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CF22D0">
            <w:rPr>
              <w:rFonts w:ascii="Times New Roman" w:hAnsi="Times New Roman"/>
              <w:sz w:val="22"/>
              <w:szCs w:val="22"/>
            </w:rPr>
            <w:t>1442304/2022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33E5AAA8" w:rsidR="00BC3B36" w:rsidRPr="006563E8" w:rsidRDefault="006D6C0B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1F607E19" w:rsidR="00BC3B36" w:rsidRPr="00986306" w:rsidRDefault="00502D99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</w:t>
          </w:r>
          <w:r w:rsidR="00CF22D0">
            <w:rPr>
              <w:rFonts w:ascii="Times New Roman" w:hAnsi="Times New Roman"/>
              <w:sz w:val="22"/>
              <w:szCs w:val="22"/>
            </w:rPr>
            <w:t>REGISTRO DE RESPONSABILIDADE TÉCNICA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4307352A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643ED3">
            <w:rPr>
              <w:rFonts w:ascii="Times New Roman" w:hAnsi="Times New Roman"/>
              <w:b/>
              <w:sz w:val="22"/>
              <w:szCs w:val="22"/>
            </w:rPr>
            <w:t>2</w:t>
          </w:r>
          <w:r w:rsidR="00CF22D0">
            <w:rPr>
              <w:rFonts w:ascii="Times New Roman" w:hAnsi="Times New Roman"/>
              <w:b/>
              <w:sz w:val="22"/>
              <w:szCs w:val="22"/>
            </w:rPr>
            <w:t>6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4972EA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4A75F7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71A9"/>
    <w:rsid w:val="00487BFE"/>
    <w:rsid w:val="004926D1"/>
    <w:rsid w:val="00492CEC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6341"/>
    <w:rsid w:val="004A75F7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3ED3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D6C0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6DBD"/>
    <w:rsid w:val="00A07CDE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300F"/>
    <w:rsid w:val="00D7543F"/>
    <w:rsid w:val="00D801F6"/>
    <w:rsid w:val="00D80207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7C79"/>
    <w:rsid w:val="00FB2092"/>
    <w:rsid w:val="00FB2612"/>
    <w:rsid w:val="00FB2CC4"/>
    <w:rsid w:val="00FB3CC8"/>
    <w:rsid w:val="00FB6FD9"/>
    <w:rsid w:val="00FC02B4"/>
    <w:rsid w:val="00FC05BE"/>
    <w:rsid w:val="00FC086C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B7CF9-9E73-451E-9906-50F070A73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2</Pages>
  <Words>332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98</cp:revision>
  <cp:lastPrinted>2022-11-08T20:19:00Z</cp:lastPrinted>
  <dcterms:created xsi:type="dcterms:W3CDTF">2020-11-12T18:59:00Z</dcterms:created>
  <dcterms:modified xsi:type="dcterms:W3CDTF">2022-11-10T14:33:00Z</dcterms:modified>
</cp:coreProperties>
</file>