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6A966A81" w:rsidR="00E1703B" w:rsidRPr="002C2096" w:rsidRDefault="00E1703B" w:rsidP="00E1703B">
      <w:pPr>
        <w:pStyle w:val="xl49"/>
        <w:spacing w:before="0" w:after="0" w:line="276" w:lineRule="auto"/>
        <w:rPr>
          <w:rFonts w:eastAsia="Calibri" w:cs="Arial"/>
          <w:szCs w:val="24"/>
          <w:lang w:eastAsia="en-US"/>
        </w:rPr>
      </w:pPr>
      <w:r w:rsidRPr="002C2096">
        <w:rPr>
          <w:rFonts w:eastAsia="Calibri" w:cs="Arial"/>
          <w:szCs w:val="24"/>
          <w:lang w:eastAsia="en-US"/>
        </w:rPr>
        <w:t xml:space="preserve">PORTARIA ORDINÁRIA Nº </w:t>
      </w:r>
      <w:r w:rsidR="00300CC1" w:rsidRPr="002C2096">
        <w:rPr>
          <w:rFonts w:eastAsia="Calibri" w:cs="Arial"/>
          <w:szCs w:val="24"/>
          <w:lang w:eastAsia="en-US"/>
        </w:rPr>
        <w:t>19</w:t>
      </w:r>
      <w:r w:rsidRPr="002C2096">
        <w:rPr>
          <w:rFonts w:eastAsia="Calibri" w:cs="Arial"/>
          <w:szCs w:val="24"/>
          <w:lang w:eastAsia="en-US"/>
        </w:rPr>
        <w:t xml:space="preserve">, DE </w:t>
      </w:r>
      <w:r w:rsidR="0030051C" w:rsidRPr="002C2096">
        <w:rPr>
          <w:rFonts w:eastAsia="Calibri" w:cs="Arial"/>
          <w:szCs w:val="24"/>
          <w:lang w:eastAsia="en-US"/>
        </w:rPr>
        <w:t>30</w:t>
      </w:r>
      <w:r w:rsidRPr="002C2096">
        <w:rPr>
          <w:rFonts w:eastAsia="Calibri" w:cs="Arial"/>
          <w:szCs w:val="24"/>
          <w:lang w:eastAsia="en-US"/>
        </w:rPr>
        <w:t xml:space="preserve"> DE </w:t>
      </w:r>
      <w:r w:rsidR="0030051C" w:rsidRPr="002C2096">
        <w:rPr>
          <w:rFonts w:eastAsia="Calibri" w:cs="Arial"/>
          <w:szCs w:val="24"/>
          <w:lang w:eastAsia="en-US"/>
        </w:rPr>
        <w:t>SETEMBRO</w:t>
      </w:r>
      <w:r w:rsidRPr="002C2096">
        <w:rPr>
          <w:rFonts w:eastAsia="Calibri" w:cs="Arial"/>
          <w:szCs w:val="24"/>
          <w:lang w:eastAsia="en-US"/>
        </w:rPr>
        <w:t xml:space="preserve"> DE 20</w:t>
      </w:r>
      <w:r w:rsidR="009C515A" w:rsidRPr="002C2096">
        <w:rPr>
          <w:rFonts w:eastAsia="Calibri" w:cs="Arial"/>
          <w:szCs w:val="24"/>
          <w:lang w:eastAsia="en-US"/>
        </w:rPr>
        <w:t>2</w:t>
      </w:r>
      <w:r w:rsidR="0030051C" w:rsidRPr="002C2096">
        <w:rPr>
          <w:rFonts w:eastAsia="Calibri" w:cs="Arial"/>
          <w:szCs w:val="24"/>
          <w:lang w:eastAsia="en-US"/>
        </w:rPr>
        <w:t>2</w:t>
      </w:r>
      <w:r w:rsidRPr="002C2096">
        <w:rPr>
          <w:rFonts w:eastAsia="Calibri" w:cs="Arial"/>
          <w:szCs w:val="24"/>
          <w:lang w:eastAsia="en-US"/>
        </w:rPr>
        <w:t>.</w:t>
      </w:r>
    </w:p>
    <w:p w14:paraId="78274515" w14:textId="6558E15B" w:rsidR="00E1703B" w:rsidRPr="002C2096" w:rsidRDefault="00E1703B" w:rsidP="00E1703B">
      <w:pPr>
        <w:spacing w:line="276" w:lineRule="auto"/>
        <w:ind w:left="3686"/>
        <w:rPr>
          <w:rFonts w:ascii="Arial" w:hAnsi="Arial" w:cs="Arial"/>
        </w:rPr>
      </w:pPr>
    </w:p>
    <w:p w14:paraId="1DCA5E2A" w14:textId="77777777" w:rsidR="00E54036" w:rsidRPr="002C2096" w:rsidRDefault="00E54036" w:rsidP="00E1703B">
      <w:pPr>
        <w:spacing w:line="276" w:lineRule="auto"/>
        <w:ind w:left="3686"/>
        <w:rPr>
          <w:rFonts w:ascii="Arial" w:hAnsi="Arial" w:cs="Arial"/>
        </w:rPr>
      </w:pPr>
    </w:p>
    <w:p w14:paraId="251D7D67" w14:textId="29662A7B" w:rsidR="00E1703B" w:rsidRPr="002C2096" w:rsidRDefault="00300CC1" w:rsidP="00F24EC6">
      <w:pPr>
        <w:spacing w:line="276" w:lineRule="auto"/>
        <w:ind w:left="4253"/>
        <w:rPr>
          <w:rFonts w:ascii="Arial" w:hAnsi="Arial" w:cs="Arial"/>
        </w:rPr>
      </w:pPr>
      <w:r w:rsidRPr="002C2096">
        <w:rPr>
          <w:rFonts w:ascii="Arial" w:hAnsi="Arial" w:cs="Arial"/>
        </w:rPr>
        <w:t>C</w:t>
      </w:r>
      <w:r w:rsidR="000D685E" w:rsidRPr="002C2096">
        <w:rPr>
          <w:rFonts w:ascii="Arial" w:hAnsi="Arial" w:cs="Arial"/>
        </w:rPr>
        <w:t>redencia</w:t>
      </w:r>
      <w:r w:rsidR="00474305" w:rsidRPr="002C2096">
        <w:rPr>
          <w:rFonts w:ascii="Arial" w:hAnsi="Arial" w:cs="Arial"/>
        </w:rPr>
        <w:t xml:space="preserve"> </w:t>
      </w:r>
      <w:r w:rsidR="0030051C" w:rsidRPr="002C2096">
        <w:rPr>
          <w:rFonts w:ascii="Arial" w:hAnsi="Arial" w:cs="Arial"/>
        </w:rPr>
        <w:t xml:space="preserve">secretário técnico administrativo </w:t>
      </w:r>
      <w:r w:rsidR="00957732" w:rsidRPr="002C2096">
        <w:rPr>
          <w:rFonts w:ascii="Arial" w:hAnsi="Arial" w:cs="Arial"/>
        </w:rPr>
        <w:t xml:space="preserve">para condução de veículo oficial </w:t>
      </w:r>
      <w:r w:rsidR="008C7B19" w:rsidRPr="002C2096">
        <w:rPr>
          <w:rFonts w:ascii="Arial" w:hAnsi="Arial" w:cs="Arial"/>
        </w:rPr>
        <w:t>do Conselho de Arquitetura e Urbanismo do Distrito Federal (CAU/DF)</w:t>
      </w:r>
      <w:r w:rsidR="00C145DE" w:rsidRPr="002C2096">
        <w:rPr>
          <w:rFonts w:ascii="Arial" w:hAnsi="Arial" w:cs="Arial"/>
        </w:rPr>
        <w:t>.</w:t>
      </w:r>
    </w:p>
    <w:p w14:paraId="776092B6" w14:textId="61586D70" w:rsidR="00E1703B" w:rsidRPr="002C2096" w:rsidRDefault="00E1703B" w:rsidP="00E1703B">
      <w:pPr>
        <w:spacing w:line="276" w:lineRule="auto"/>
        <w:ind w:left="4820"/>
        <w:rPr>
          <w:rFonts w:ascii="Arial" w:hAnsi="Arial" w:cs="Arial"/>
        </w:rPr>
      </w:pPr>
    </w:p>
    <w:p w14:paraId="186B3EE7" w14:textId="77777777" w:rsidR="00E54036" w:rsidRPr="002C2096" w:rsidRDefault="00E54036" w:rsidP="00E1703B">
      <w:pPr>
        <w:spacing w:line="276" w:lineRule="auto"/>
        <w:ind w:left="4820"/>
        <w:rPr>
          <w:rFonts w:ascii="Arial" w:hAnsi="Arial" w:cs="Arial"/>
        </w:rPr>
      </w:pPr>
    </w:p>
    <w:p w14:paraId="4E3D4165" w14:textId="554250E9" w:rsidR="00E1703B" w:rsidRPr="002C2096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</w:rPr>
      </w:pPr>
      <w:r w:rsidRPr="002C2096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F12469" w:rsidRPr="002C2096">
        <w:rPr>
          <w:rFonts w:ascii="Arial" w:hAnsi="Arial" w:cs="Arial"/>
        </w:rPr>
        <w:t>homologado em 27 de agosto de 2021, pela Deliberação Plenária DPOBR nº 0115-08/2021</w:t>
      </w:r>
      <w:r w:rsidR="00E80670" w:rsidRPr="002C2096">
        <w:rPr>
          <w:rFonts w:ascii="Arial" w:hAnsi="Arial" w:cs="Arial"/>
        </w:rPr>
        <w:t>, após análise do assunto em epígrafe</w:t>
      </w:r>
      <w:r w:rsidRPr="002C2096">
        <w:rPr>
          <w:rFonts w:ascii="Arial" w:hAnsi="Arial" w:cs="Arial"/>
        </w:rPr>
        <w:t>, e</w:t>
      </w:r>
    </w:p>
    <w:p w14:paraId="16651092" w14:textId="45BB6DFA" w:rsidR="00820C7E" w:rsidRPr="002C2096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</w:rPr>
      </w:pPr>
    </w:p>
    <w:p w14:paraId="4276F62C" w14:textId="4A3CB3A7" w:rsidR="002A17AC" w:rsidRPr="002C2096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</w:rPr>
      </w:pPr>
      <w:r w:rsidRPr="002C2096">
        <w:rPr>
          <w:rFonts w:ascii="Arial" w:hAnsi="Arial" w:cs="Arial"/>
        </w:rPr>
        <w:t xml:space="preserve">Considerando </w:t>
      </w:r>
      <w:r w:rsidR="002A5AA8" w:rsidRPr="002C2096">
        <w:rPr>
          <w:rFonts w:ascii="Arial" w:hAnsi="Arial" w:cs="Arial"/>
        </w:rPr>
        <w:t xml:space="preserve">Regulamento de Utilização de </w:t>
      </w:r>
      <w:r w:rsidR="005B1840" w:rsidRPr="002C2096">
        <w:rPr>
          <w:rFonts w:ascii="Arial" w:hAnsi="Arial" w:cs="Arial"/>
        </w:rPr>
        <w:t>V</w:t>
      </w:r>
      <w:r w:rsidR="002A5AA8" w:rsidRPr="002C2096">
        <w:rPr>
          <w:rFonts w:ascii="Arial" w:hAnsi="Arial" w:cs="Arial"/>
        </w:rPr>
        <w:t xml:space="preserve">eículo </w:t>
      </w:r>
      <w:r w:rsidR="005B1840" w:rsidRPr="002C2096">
        <w:rPr>
          <w:rFonts w:ascii="Arial" w:hAnsi="Arial" w:cs="Arial"/>
        </w:rPr>
        <w:t>O</w:t>
      </w:r>
      <w:r w:rsidR="002A5AA8" w:rsidRPr="002C2096">
        <w:rPr>
          <w:rFonts w:ascii="Arial" w:hAnsi="Arial" w:cs="Arial"/>
        </w:rPr>
        <w:t>ficia</w:t>
      </w:r>
      <w:r w:rsidR="005B1840" w:rsidRPr="002C2096">
        <w:rPr>
          <w:rFonts w:ascii="Arial" w:hAnsi="Arial" w:cs="Arial"/>
        </w:rPr>
        <w:t>l</w:t>
      </w:r>
      <w:r w:rsidR="002A5AA8" w:rsidRPr="002C2096">
        <w:rPr>
          <w:rFonts w:ascii="Arial" w:hAnsi="Arial" w:cs="Arial"/>
        </w:rPr>
        <w:t xml:space="preserve"> do CAU/DF disposto </w:t>
      </w:r>
      <w:r w:rsidR="00F96B7D" w:rsidRPr="002C2096">
        <w:rPr>
          <w:rFonts w:ascii="Arial" w:hAnsi="Arial" w:cs="Arial"/>
        </w:rPr>
        <w:t xml:space="preserve">no anexo da </w:t>
      </w:r>
      <w:r w:rsidR="00FE6744" w:rsidRPr="002C2096">
        <w:rPr>
          <w:rFonts w:ascii="Arial" w:hAnsi="Arial" w:cs="Arial"/>
        </w:rPr>
        <w:t>Portaria Normativa CAU/DF nº 5</w:t>
      </w:r>
      <w:r w:rsidR="005B1840" w:rsidRPr="002C2096">
        <w:rPr>
          <w:rFonts w:ascii="Arial" w:hAnsi="Arial" w:cs="Arial"/>
        </w:rPr>
        <w:t>,</w:t>
      </w:r>
      <w:r w:rsidR="00FE6744" w:rsidRPr="002C2096">
        <w:rPr>
          <w:rFonts w:ascii="Arial" w:hAnsi="Arial" w:cs="Arial"/>
        </w:rPr>
        <w:t xml:space="preserve"> de 12 de maio de 2021</w:t>
      </w:r>
      <w:r w:rsidR="004302E0" w:rsidRPr="002C2096">
        <w:rPr>
          <w:rFonts w:ascii="Arial" w:hAnsi="Arial" w:cs="Arial"/>
        </w:rPr>
        <w:t>.</w:t>
      </w:r>
    </w:p>
    <w:p w14:paraId="00734631" w14:textId="77777777" w:rsidR="00E54036" w:rsidRPr="002C2096" w:rsidRDefault="00E54036" w:rsidP="000E26C0">
      <w:pPr>
        <w:spacing w:line="276" w:lineRule="auto"/>
        <w:rPr>
          <w:rFonts w:ascii="Arial" w:hAnsi="Arial" w:cs="Arial"/>
        </w:rPr>
      </w:pPr>
    </w:p>
    <w:p w14:paraId="540BF7B1" w14:textId="77777777" w:rsidR="004B429F" w:rsidRPr="002C2096" w:rsidRDefault="004B429F" w:rsidP="00E1703B">
      <w:pPr>
        <w:spacing w:line="276" w:lineRule="auto"/>
        <w:rPr>
          <w:rFonts w:ascii="Arial" w:hAnsi="Arial" w:cs="Arial"/>
        </w:rPr>
      </w:pPr>
    </w:p>
    <w:p w14:paraId="411AF7AE" w14:textId="77777777" w:rsidR="00E1703B" w:rsidRPr="002C2096" w:rsidRDefault="00E1703B" w:rsidP="00E1703B">
      <w:pPr>
        <w:spacing w:line="276" w:lineRule="auto"/>
        <w:rPr>
          <w:rFonts w:ascii="Arial" w:hAnsi="Arial" w:cs="Arial"/>
          <w:b/>
        </w:rPr>
      </w:pPr>
      <w:r w:rsidRPr="002C2096">
        <w:rPr>
          <w:rFonts w:ascii="Arial" w:hAnsi="Arial" w:cs="Arial"/>
          <w:b/>
        </w:rPr>
        <w:t>RESOLVE:</w:t>
      </w:r>
    </w:p>
    <w:p w14:paraId="190FBB71" w14:textId="542F2CA6" w:rsidR="004A766C" w:rsidRPr="002C2096" w:rsidRDefault="004A766C" w:rsidP="004A766C">
      <w:pPr>
        <w:spacing w:line="276" w:lineRule="auto"/>
        <w:rPr>
          <w:rFonts w:ascii="Arial" w:hAnsi="Arial" w:cs="Arial"/>
        </w:rPr>
      </w:pPr>
    </w:p>
    <w:p w14:paraId="2BD528A5" w14:textId="77777777" w:rsidR="004A766C" w:rsidRPr="002C2096" w:rsidRDefault="004A766C" w:rsidP="004A766C">
      <w:pPr>
        <w:spacing w:line="276" w:lineRule="auto"/>
        <w:rPr>
          <w:rFonts w:ascii="Arial" w:hAnsi="Arial" w:cs="Arial"/>
        </w:rPr>
      </w:pPr>
    </w:p>
    <w:p w14:paraId="2B6DE601" w14:textId="132C85CA" w:rsidR="004A766C" w:rsidRDefault="00CF331F" w:rsidP="002C2096">
      <w:pPr>
        <w:pStyle w:val="PargrafodaLista"/>
        <w:numPr>
          <w:ilvl w:val="0"/>
          <w:numId w:val="13"/>
        </w:numPr>
        <w:spacing w:line="276" w:lineRule="auto"/>
        <w:ind w:left="0" w:firstLine="0"/>
        <w:rPr>
          <w:rFonts w:ascii="Arial" w:hAnsi="Arial" w:cs="Arial"/>
        </w:rPr>
      </w:pPr>
      <w:r w:rsidRPr="002C2096">
        <w:rPr>
          <w:rFonts w:ascii="Arial" w:hAnsi="Arial" w:cs="Arial"/>
        </w:rPr>
        <w:t xml:space="preserve">Credenciar </w:t>
      </w:r>
      <w:r w:rsidR="00EB680E" w:rsidRPr="002C2096">
        <w:rPr>
          <w:rFonts w:ascii="Arial" w:hAnsi="Arial" w:cs="Arial"/>
        </w:rPr>
        <w:t xml:space="preserve">o </w:t>
      </w:r>
      <w:r w:rsidR="00957732" w:rsidRPr="002C2096">
        <w:rPr>
          <w:rFonts w:ascii="Arial" w:hAnsi="Arial" w:cs="Arial"/>
        </w:rPr>
        <w:t>secretário técnico administrativo</w:t>
      </w:r>
      <w:r w:rsidR="00956322" w:rsidRPr="002C2096">
        <w:rPr>
          <w:rFonts w:ascii="Arial" w:hAnsi="Arial" w:cs="Arial"/>
        </w:rPr>
        <w:t xml:space="preserve"> </w:t>
      </w:r>
      <w:r w:rsidRPr="002C2096">
        <w:rPr>
          <w:rFonts w:ascii="Arial" w:hAnsi="Arial" w:cs="Arial"/>
        </w:rPr>
        <w:t>do CAU/DF</w:t>
      </w:r>
      <w:r w:rsidR="001E222E" w:rsidRPr="002C2096">
        <w:rPr>
          <w:rFonts w:ascii="Arial" w:hAnsi="Arial" w:cs="Arial"/>
        </w:rPr>
        <w:t>,</w:t>
      </w:r>
      <w:r w:rsidR="004A766C" w:rsidRPr="002C2096">
        <w:rPr>
          <w:rFonts w:ascii="Arial" w:hAnsi="Arial" w:cs="Arial"/>
        </w:rPr>
        <w:t xml:space="preserve"> </w:t>
      </w:r>
      <w:r w:rsidR="00782B46" w:rsidRPr="002C2096">
        <w:rPr>
          <w:rFonts w:ascii="Arial" w:hAnsi="Arial" w:cs="Arial"/>
        </w:rPr>
        <w:t>WALTER EVENICIO DA SILVA LIMA</w:t>
      </w:r>
      <w:r w:rsidR="001E222E" w:rsidRPr="002C2096">
        <w:rPr>
          <w:rFonts w:ascii="Arial" w:hAnsi="Arial" w:cs="Arial"/>
        </w:rPr>
        <w:t>,</w:t>
      </w:r>
      <w:r w:rsidR="001B0843" w:rsidRPr="002C2096">
        <w:rPr>
          <w:rFonts w:ascii="Arial" w:hAnsi="Arial" w:cs="Arial"/>
        </w:rPr>
        <w:t xml:space="preserve"> </w:t>
      </w:r>
      <w:r w:rsidR="001B1FC8" w:rsidRPr="002C2096">
        <w:rPr>
          <w:rFonts w:ascii="Arial" w:hAnsi="Arial" w:cs="Arial"/>
        </w:rPr>
        <w:t>para conduzir veículo oficial do CAU/DF</w:t>
      </w:r>
      <w:r w:rsidR="007E2102" w:rsidRPr="002C2096">
        <w:rPr>
          <w:rFonts w:ascii="Arial" w:hAnsi="Arial" w:cs="Arial"/>
        </w:rPr>
        <w:t xml:space="preserve"> </w:t>
      </w:r>
      <w:r w:rsidR="00165DDB" w:rsidRPr="002C2096">
        <w:rPr>
          <w:rFonts w:ascii="Arial" w:hAnsi="Arial" w:cs="Arial"/>
        </w:rPr>
        <w:t xml:space="preserve">conforme </w:t>
      </w:r>
      <w:proofErr w:type="gramStart"/>
      <w:r w:rsidR="00165DDB" w:rsidRPr="002C2096">
        <w:rPr>
          <w:rFonts w:ascii="Arial" w:hAnsi="Arial" w:cs="Arial"/>
        </w:rPr>
        <w:t>disposições</w:t>
      </w:r>
      <w:proofErr w:type="gramEnd"/>
      <w:r w:rsidR="00165DDB" w:rsidRPr="002C2096">
        <w:rPr>
          <w:rFonts w:ascii="Arial" w:hAnsi="Arial" w:cs="Arial"/>
        </w:rPr>
        <w:t xml:space="preserve"> </w:t>
      </w:r>
      <w:r w:rsidR="000813A1" w:rsidRPr="002C2096">
        <w:rPr>
          <w:rFonts w:ascii="Arial" w:hAnsi="Arial" w:cs="Arial"/>
        </w:rPr>
        <w:t xml:space="preserve">do Regulamento anexo </w:t>
      </w:r>
      <w:r w:rsidR="00165DDB" w:rsidRPr="002C2096">
        <w:rPr>
          <w:rFonts w:ascii="Arial" w:hAnsi="Arial" w:cs="Arial"/>
        </w:rPr>
        <w:t>da</w:t>
      </w:r>
      <w:r w:rsidR="001B1FC8" w:rsidRPr="002C2096">
        <w:rPr>
          <w:rFonts w:ascii="Arial" w:hAnsi="Arial" w:cs="Arial"/>
        </w:rPr>
        <w:t xml:space="preserve"> Portaria </w:t>
      </w:r>
      <w:r w:rsidR="00165DDB" w:rsidRPr="002C2096">
        <w:rPr>
          <w:rFonts w:ascii="Arial" w:hAnsi="Arial" w:cs="Arial"/>
        </w:rPr>
        <w:t xml:space="preserve">Normativa </w:t>
      </w:r>
      <w:r w:rsidR="00782B46" w:rsidRPr="002C2096">
        <w:rPr>
          <w:rFonts w:ascii="Arial" w:hAnsi="Arial" w:cs="Arial"/>
        </w:rPr>
        <w:t xml:space="preserve">CAU/DF </w:t>
      </w:r>
      <w:r w:rsidR="001B1FC8" w:rsidRPr="002C2096">
        <w:rPr>
          <w:rFonts w:ascii="Arial" w:hAnsi="Arial" w:cs="Arial"/>
        </w:rPr>
        <w:t xml:space="preserve">nº </w:t>
      </w:r>
      <w:r w:rsidR="00E54036" w:rsidRPr="002C2096">
        <w:rPr>
          <w:rFonts w:ascii="Arial" w:hAnsi="Arial" w:cs="Arial"/>
        </w:rPr>
        <w:t>5</w:t>
      </w:r>
      <w:r w:rsidR="007E2102" w:rsidRPr="002C2096">
        <w:rPr>
          <w:rFonts w:ascii="Arial" w:hAnsi="Arial" w:cs="Arial"/>
        </w:rPr>
        <w:t xml:space="preserve">, de </w:t>
      </w:r>
      <w:r w:rsidR="00E54036" w:rsidRPr="002C2096">
        <w:rPr>
          <w:rFonts w:ascii="Arial" w:hAnsi="Arial" w:cs="Arial"/>
        </w:rPr>
        <w:t>2021</w:t>
      </w:r>
      <w:r w:rsidR="004756FA" w:rsidRPr="002C2096">
        <w:rPr>
          <w:rFonts w:ascii="Arial" w:hAnsi="Arial" w:cs="Arial"/>
        </w:rPr>
        <w:t>.</w:t>
      </w:r>
    </w:p>
    <w:p w14:paraId="2E1543DE" w14:textId="77777777" w:rsidR="002C2096" w:rsidRDefault="002C2096" w:rsidP="002C2096">
      <w:pPr>
        <w:pStyle w:val="PargrafodaLista"/>
        <w:spacing w:line="276" w:lineRule="auto"/>
        <w:ind w:left="0"/>
        <w:rPr>
          <w:rFonts w:ascii="Arial" w:hAnsi="Arial" w:cs="Arial"/>
        </w:rPr>
      </w:pPr>
    </w:p>
    <w:p w14:paraId="10FA74E8" w14:textId="6666B25C" w:rsidR="002C2096" w:rsidRPr="002C2096" w:rsidRDefault="002C2096" w:rsidP="002C2096">
      <w:pPr>
        <w:pStyle w:val="PargrafodaLista"/>
        <w:numPr>
          <w:ilvl w:val="0"/>
          <w:numId w:val="13"/>
        </w:numPr>
        <w:spacing w:line="276" w:lineRule="auto"/>
        <w:ind w:left="0" w:firstLine="0"/>
        <w:rPr>
          <w:rFonts w:ascii="Arial" w:hAnsi="Arial" w:cs="Arial"/>
        </w:rPr>
      </w:pPr>
      <w:r w:rsidRPr="002C2096">
        <w:rPr>
          <w:rFonts w:ascii="Arial" w:hAnsi="Arial" w:cs="Arial"/>
        </w:rPr>
        <w:t xml:space="preserve">Esta Portaria entra em vigor na data de sua publicação no sítio eletrônico do CAU/DF, no endereço </w:t>
      </w:r>
      <w:hyperlink r:id="rId8" w:history="1">
        <w:r w:rsidRPr="002C2096">
          <w:rPr>
            <w:rStyle w:val="Hyperlink"/>
            <w:rFonts w:ascii="Arial" w:hAnsi="Arial" w:cs="Arial"/>
          </w:rPr>
          <w:t>www.caudf.gov.br</w:t>
        </w:r>
      </w:hyperlink>
      <w:r w:rsidRPr="002C2096">
        <w:rPr>
          <w:rFonts w:ascii="Arial" w:hAnsi="Arial" w:cs="Arial"/>
        </w:rPr>
        <w:t>, com efeitos a partir da data da sua assinatura.</w:t>
      </w:r>
    </w:p>
    <w:p w14:paraId="7363A08D" w14:textId="77777777" w:rsidR="002C2096" w:rsidRPr="002C2096" w:rsidRDefault="002C2096" w:rsidP="002C2096">
      <w:pPr>
        <w:spacing w:line="276" w:lineRule="auto"/>
        <w:rPr>
          <w:rFonts w:ascii="Arial" w:hAnsi="Arial" w:cs="Arial"/>
        </w:rPr>
      </w:pPr>
    </w:p>
    <w:p w14:paraId="50132ADF" w14:textId="77777777" w:rsidR="002C2096" w:rsidRPr="002C2096" w:rsidRDefault="002C2096" w:rsidP="002C2096">
      <w:pPr>
        <w:spacing w:line="276" w:lineRule="auto"/>
        <w:rPr>
          <w:rFonts w:ascii="Arial" w:hAnsi="Arial" w:cs="Arial"/>
        </w:rPr>
      </w:pPr>
    </w:p>
    <w:p w14:paraId="0A608B5A" w14:textId="77777777" w:rsidR="002C2096" w:rsidRPr="002C2096" w:rsidRDefault="002C2096" w:rsidP="002C2096">
      <w:pPr>
        <w:spacing w:line="276" w:lineRule="auto"/>
        <w:rPr>
          <w:rFonts w:ascii="Arial" w:hAnsi="Arial" w:cs="Arial"/>
        </w:rPr>
      </w:pPr>
    </w:p>
    <w:p w14:paraId="34CEA31C" w14:textId="77777777" w:rsidR="002C2096" w:rsidRPr="002C2096" w:rsidRDefault="002C2096" w:rsidP="002C2096">
      <w:pPr>
        <w:spacing w:line="276" w:lineRule="auto"/>
        <w:jc w:val="center"/>
        <w:rPr>
          <w:rFonts w:ascii="Arial" w:hAnsi="Arial" w:cs="Arial"/>
        </w:rPr>
      </w:pPr>
      <w:r w:rsidRPr="002C2096">
        <w:rPr>
          <w:rFonts w:ascii="Arial" w:hAnsi="Arial" w:cs="Arial"/>
        </w:rPr>
        <w:t>Brasília, 30 de setembro de 2022.</w:t>
      </w:r>
    </w:p>
    <w:p w14:paraId="7654317A" w14:textId="77777777" w:rsidR="002C2096" w:rsidRPr="002C2096" w:rsidRDefault="002C2096" w:rsidP="002C2096">
      <w:pPr>
        <w:spacing w:line="276" w:lineRule="auto"/>
        <w:rPr>
          <w:rFonts w:ascii="Arial" w:hAnsi="Arial" w:cs="Arial"/>
        </w:rPr>
      </w:pPr>
    </w:p>
    <w:p w14:paraId="16FAFA07" w14:textId="77777777" w:rsidR="002C2096" w:rsidRPr="002C2096" w:rsidRDefault="002C2096" w:rsidP="002C2096">
      <w:pPr>
        <w:spacing w:line="276" w:lineRule="auto"/>
        <w:rPr>
          <w:rFonts w:ascii="Arial" w:hAnsi="Arial" w:cs="Arial"/>
        </w:rPr>
      </w:pPr>
    </w:p>
    <w:p w14:paraId="55E49336" w14:textId="77777777" w:rsidR="002C2096" w:rsidRPr="002C2096" w:rsidRDefault="002C2096" w:rsidP="002C2096">
      <w:pPr>
        <w:spacing w:line="276" w:lineRule="auto"/>
        <w:rPr>
          <w:rFonts w:ascii="Arial" w:hAnsi="Arial" w:cs="Arial"/>
        </w:rPr>
      </w:pPr>
      <w:bookmarkStart w:id="0" w:name="_GoBack"/>
      <w:bookmarkEnd w:id="0"/>
    </w:p>
    <w:p w14:paraId="3CF05CCD" w14:textId="77777777" w:rsidR="002C2096" w:rsidRPr="002C2096" w:rsidRDefault="002C2096" w:rsidP="002C2096">
      <w:pPr>
        <w:spacing w:line="276" w:lineRule="auto"/>
        <w:rPr>
          <w:rFonts w:ascii="Arial" w:hAnsi="Arial" w:cs="Arial"/>
        </w:rPr>
      </w:pPr>
    </w:p>
    <w:p w14:paraId="6C250AAC" w14:textId="77777777" w:rsidR="002C2096" w:rsidRPr="002C2096" w:rsidRDefault="002C2096" w:rsidP="002C2096">
      <w:pPr>
        <w:spacing w:line="276" w:lineRule="auto"/>
        <w:rPr>
          <w:rFonts w:ascii="Arial" w:hAnsi="Arial" w:cs="Arial"/>
        </w:rPr>
      </w:pPr>
    </w:p>
    <w:p w14:paraId="64175F65" w14:textId="77777777" w:rsidR="002C2096" w:rsidRPr="002C2096" w:rsidRDefault="002C2096" w:rsidP="002C2096">
      <w:pPr>
        <w:spacing w:line="276" w:lineRule="auto"/>
        <w:jc w:val="center"/>
        <w:rPr>
          <w:rFonts w:ascii="Arial" w:hAnsi="Arial" w:cs="Arial"/>
          <w:b/>
          <w:bCs/>
        </w:rPr>
      </w:pPr>
      <w:r w:rsidRPr="002C2096">
        <w:rPr>
          <w:rFonts w:ascii="Arial" w:hAnsi="Arial" w:cs="Arial"/>
          <w:b/>
          <w:bCs/>
        </w:rPr>
        <w:t>MÔNICA ANDREA BLANCO</w:t>
      </w:r>
    </w:p>
    <w:p w14:paraId="6FB389B8" w14:textId="77777777" w:rsidR="002C2096" w:rsidRPr="002C2096" w:rsidRDefault="002C2096" w:rsidP="002C2096">
      <w:pPr>
        <w:spacing w:line="276" w:lineRule="auto"/>
        <w:jc w:val="center"/>
        <w:rPr>
          <w:rFonts w:ascii="Arial" w:hAnsi="Arial" w:cs="Arial"/>
        </w:rPr>
      </w:pPr>
      <w:r w:rsidRPr="002C2096">
        <w:rPr>
          <w:rFonts w:ascii="Arial" w:hAnsi="Arial" w:cs="Arial"/>
        </w:rPr>
        <w:t>Presidente</w:t>
      </w:r>
    </w:p>
    <w:p w14:paraId="09F5465D" w14:textId="55B7447D" w:rsidR="001A11C5" w:rsidRPr="002C2096" w:rsidRDefault="002C2096" w:rsidP="002C2096">
      <w:pPr>
        <w:spacing w:line="276" w:lineRule="auto"/>
        <w:jc w:val="center"/>
        <w:rPr>
          <w:rFonts w:ascii="Arial" w:hAnsi="Arial" w:cs="Arial"/>
        </w:rPr>
      </w:pPr>
      <w:r w:rsidRPr="002C2096">
        <w:rPr>
          <w:rFonts w:ascii="Arial" w:hAnsi="Arial" w:cs="Arial"/>
        </w:rPr>
        <w:t>PRES – CAU/DF</w:t>
      </w:r>
    </w:p>
    <w:sectPr w:rsidR="001A11C5" w:rsidRPr="002C2096" w:rsidSect="006C27FD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2F474" w14:textId="77777777" w:rsidR="00A45492" w:rsidRDefault="00A45492">
      <w:r>
        <w:separator/>
      </w:r>
    </w:p>
  </w:endnote>
  <w:endnote w:type="continuationSeparator" w:id="0">
    <w:p w14:paraId="344FEC5B" w14:textId="77777777" w:rsidR="00A45492" w:rsidRDefault="00A45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210DE6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210DE6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0FA18" w14:textId="77777777" w:rsidR="00A45492" w:rsidRDefault="00A45492">
      <w:r>
        <w:separator/>
      </w:r>
    </w:p>
  </w:footnote>
  <w:footnote w:type="continuationSeparator" w:id="0">
    <w:p w14:paraId="27D15606" w14:textId="77777777" w:rsidR="00A45492" w:rsidRDefault="00A454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A45492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72598961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A45492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8B1770B"/>
    <w:multiLevelType w:val="hybridMultilevel"/>
    <w:tmpl w:val="15803D26"/>
    <w:lvl w:ilvl="0" w:tplc="617A194C">
      <w:start w:val="1"/>
      <w:numFmt w:val="decimal"/>
      <w:lvlText w:val="Art. %1."/>
      <w:lvlJc w:val="left"/>
      <w:pPr>
        <w:ind w:left="72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1F14"/>
    <w:rsid w:val="000B662B"/>
    <w:rsid w:val="000C1020"/>
    <w:rsid w:val="000C1E65"/>
    <w:rsid w:val="000C4392"/>
    <w:rsid w:val="000C453D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0DE6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2096"/>
    <w:rsid w:val="002C4B90"/>
    <w:rsid w:val="002D3936"/>
    <w:rsid w:val="002D3A8F"/>
    <w:rsid w:val="002D59D5"/>
    <w:rsid w:val="002F1323"/>
    <w:rsid w:val="002F620A"/>
    <w:rsid w:val="002F62EA"/>
    <w:rsid w:val="002F6683"/>
    <w:rsid w:val="0030051C"/>
    <w:rsid w:val="00300CC1"/>
    <w:rsid w:val="0030211A"/>
    <w:rsid w:val="0030728D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1D9B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71C9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2B46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3ACB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56322"/>
    <w:rsid w:val="00957732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288E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45492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0670"/>
    <w:rsid w:val="00E813A1"/>
    <w:rsid w:val="00E85809"/>
    <w:rsid w:val="00E903D9"/>
    <w:rsid w:val="00E96413"/>
    <w:rsid w:val="00EB3F35"/>
    <w:rsid w:val="00EB4865"/>
    <w:rsid w:val="00EB680E"/>
    <w:rsid w:val="00EC4937"/>
    <w:rsid w:val="00EC757D"/>
    <w:rsid w:val="00ED0671"/>
    <w:rsid w:val="00EE03E8"/>
    <w:rsid w:val="00EE5146"/>
    <w:rsid w:val="00F12469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97BCF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C209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C20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37734-0206-4EC4-A2D8-AE3452AA9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189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179</cp:revision>
  <cp:lastPrinted>2022-09-29T23:46:00Z</cp:lastPrinted>
  <dcterms:created xsi:type="dcterms:W3CDTF">2020-06-25T14:28:00Z</dcterms:created>
  <dcterms:modified xsi:type="dcterms:W3CDTF">2022-09-29T23:47:00Z</dcterms:modified>
</cp:coreProperties>
</file>