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42F336B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C26D90B" w:rsidR="00C079CA" w:rsidRPr="00DF4CE9" w:rsidRDefault="00034E8D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34E8D">
              <w:rPr>
                <w:bCs/>
                <w:sz w:val="22"/>
                <w:szCs w:val="22"/>
              </w:rPr>
              <w:t xml:space="preserve">HOMENAGEADOS </w:t>
            </w:r>
            <w:r>
              <w:rPr>
                <w:bCs/>
                <w:sz w:val="22"/>
                <w:szCs w:val="22"/>
              </w:rPr>
              <w:t>10</w:t>
            </w:r>
            <w:r w:rsidRPr="00034E8D">
              <w:rPr>
                <w:bCs/>
                <w:sz w:val="22"/>
                <w:szCs w:val="22"/>
              </w:rPr>
              <w:t>º ENCONTRO DO CAU/DF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2B350CB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</w:t>
            </w:r>
            <w:r w:rsidR="00034E8D">
              <w:rPr>
                <w:b/>
                <w:color w:val="000000"/>
                <w:sz w:val="22"/>
                <w:szCs w:val="22"/>
              </w:rPr>
              <w:t>4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69C9E5F4" w:rsidR="00C079CA" w:rsidRPr="00034E8D" w:rsidRDefault="00034E8D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034E8D">
        <w:rPr>
          <w:bCs/>
          <w:sz w:val="22"/>
          <w:szCs w:val="22"/>
        </w:rPr>
        <w:t>Define</w:t>
      </w:r>
      <w:r w:rsidR="00D1669B" w:rsidRPr="00034E8D">
        <w:rPr>
          <w:bCs/>
          <w:sz w:val="22"/>
          <w:szCs w:val="22"/>
        </w:rPr>
        <w:t xml:space="preserve"> </w:t>
      </w:r>
      <w:r w:rsidRPr="00034E8D">
        <w:rPr>
          <w:bCs/>
          <w:sz w:val="22"/>
          <w:szCs w:val="22"/>
        </w:rPr>
        <w:t xml:space="preserve">os homenageados do </w:t>
      </w:r>
      <w:r w:rsidRPr="00034E8D">
        <w:rPr>
          <w:bCs/>
          <w:sz w:val="22"/>
          <w:szCs w:val="22"/>
        </w:rPr>
        <w:t>10</w:t>
      </w:r>
      <w:r w:rsidRPr="00034E8D">
        <w:rPr>
          <w:bCs/>
          <w:sz w:val="22"/>
          <w:szCs w:val="22"/>
        </w:rPr>
        <w:t>º Encontro do Conselho de Arquitetura e Urbanismo do Distrito Federal (CAU/DF</w:t>
      </w:r>
      <w:r w:rsidRPr="00034E8D">
        <w:rPr>
          <w:bCs/>
          <w:sz w:val="22"/>
          <w:szCs w:val="22"/>
        </w:rPr>
        <w:t>)</w:t>
      </w:r>
      <w:r w:rsidR="00723C27" w:rsidRPr="00034E8D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6859AE9" w14:textId="1A46DCD9" w:rsidR="00034E8D" w:rsidRPr="00034E8D" w:rsidRDefault="00034E8D" w:rsidP="00034E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34E8D">
        <w:rPr>
          <w:sz w:val="22"/>
          <w:szCs w:val="22"/>
        </w:rPr>
        <w:t xml:space="preserve">Considerando a indicação dos conselheiros que compõe o Plenário do CAU/DF de profissionais renomados e de grande importância no cenário urbanístico para serem homenageados no evento do </w:t>
      </w:r>
      <w:r>
        <w:rPr>
          <w:sz w:val="22"/>
          <w:szCs w:val="22"/>
        </w:rPr>
        <w:t>10</w:t>
      </w:r>
      <w:r w:rsidRPr="00034E8D">
        <w:rPr>
          <w:sz w:val="22"/>
          <w:szCs w:val="22"/>
        </w:rPr>
        <w:t>º Encontro do Conselho de Arquitetura e Urbanismo do Distrito Federal – CAU/DF.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18865D9E" w14:textId="1124A97D" w:rsidR="00034E8D" w:rsidRPr="00034E8D" w:rsidRDefault="00034E8D" w:rsidP="00034E8D">
      <w:pPr>
        <w:rPr>
          <w:sz w:val="22"/>
          <w:szCs w:val="22"/>
        </w:rPr>
      </w:pPr>
      <w:r w:rsidRPr="00034E8D">
        <w:rPr>
          <w:sz w:val="22"/>
          <w:szCs w:val="22"/>
        </w:rPr>
        <w:t xml:space="preserve">1 – Aprovar a definição dos seguintes </w:t>
      </w:r>
      <w:r w:rsidR="003217D2">
        <w:rPr>
          <w:sz w:val="22"/>
          <w:szCs w:val="22"/>
        </w:rPr>
        <w:t>nomes</w:t>
      </w:r>
      <w:r w:rsidRPr="00034E8D">
        <w:rPr>
          <w:sz w:val="22"/>
          <w:szCs w:val="22"/>
        </w:rPr>
        <w:t xml:space="preserve"> como homenageados do </w:t>
      </w:r>
      <w:r>
        <w:rPr>
          <w:sz w:val="22"/>
          <w:szCs w:val="22"/>
        </w:rPr>
        <w:t>10</w:t>
      </w:r>
      <w:r w:rsidRPr="00034E8D">
        <w:rPr>
          <w:sz w:val="22"/>
          <w:szCs w:val="22"/>
        </w:rPr>
        <w:t>º Encontro do Conselho de Arquitetura e Urbanismo do Distrito Federal (CAU/DF:</w:t>
      </w:r>
    </w:p>
    <w:p w14:paraId="75C23C27" w14:textId="77777777" w:rsidR="00034E8D" w:rsidRPr="00034E8D" w:rsidRDefault="00034E8D" w:rsidP="00034E8D">
      <w:pPr>
        <w:rPr>
          <w:sz w:val="22"/>
          <w:szCs w:val="22"/>
        </w:rPr>
      </w:pPr>
    </w:p>
    <w:p w14:paraId="378AA87E" w14:textId="1722232D" w:rsidR="00034E8D" w:rsidRPr="00034E8D" w:rsidRDefault="00034E8D" w:rsidP="00034E8D">
      <w:pPr>
        <w:rPr>
          <w:sz w:val="22"/>
          <w:szCs w:val="22"/>
        </w:rPr>
      </w:pPr>
      <w:r w:rsidRPr="00034E8D">
        <w:rPr>
          <w:sz w:val="22"/>
          <w:szCs w:val="22"/>
        </w:rPr>
        <w:tab/>
        <w:t xml:space="preserve">1. </w:t>
      </w:r>
      <w:r>
        <w:rPr>
          <w:sz w:val="22"/>
          <w:szCs w:val="22"/>
        </w:rPr>
        <w:t>Antônio Danilo Moraes Barbosa</w:t>
      </w:r>
      <w:r w:rsidRPr="00034E8D">
        <w:rPr>
          <w:sz w:val="22"/>
          <w:szCs w:val="22"/>
        </w:rPr>
        <w:t>;</w:t>
      </w:r>
    </w:p>
    <w:p w14:paraId="5D6EBB38" w14:textId="20DB9A5E" w:rsidR="00034E8D" w:rsidRPr="00034E8D" w:rsidRDefault="00034E8D" w:rsidP="00034E8D">
      <w:pPr>
        <w:rPr>
          <w:sz w:val="22"/>
          <w:szCs w:val="22"/>
        </w:rPr>
      </w:pPr>
      <w:r w:rsidRPr="00034E8D">
        <w:rPr>
          <w:sz w:val="22"/>
          <w:szCs w:val="22"/>
        </w:rPr>
        <w:tab/>
        <w:t xml:space="preserve">2. </w:t>
      </w:r>
      <w:r>
        <w:rPr>
          <w:sz w:val="22"/>
          <w:szCs w:val="22"/>
        </w:rPr>
        <w:t>Raimundo Nonato Veloso Filho</w:t>
      </w:r>
      <w:r w:rsidRPr="00034E8D">
        <w:rPr>
          <w:sz w:val="22"/>
          <w:szCs w:val="22"/>
        </w:rPr>
        <w:t>;</w:t>
      </w:r>
    </w:p>
    <w:p w14:paraId="7C113E30" w14:textId="64DF7211" w:rsidR="00034E8D" w:rsidRPr="00034E8D" w:rsidRDefault="00034E8D" w:rsidP="00034E8D">
      <w:pPr>
        <w:rPr>
          <w:sz w:val="22"/>
          <w:szCs w:val="22"/>
        </w:rPr>
      </w:pPr>
      <w:r w:rsidRPr="00034E8D">
        <w:rPr>
          <w:sz w:val="22"/>
          <w:szCs w:val="22"/>
        </w:rPr>
        <w:tab/>
        <w:t xml:space="preserve">3. </w:t>
      </w:r>
      <w:r w:rsidR="003217D2" w:rsidRPr="003217D2">
        <w:rPr>
          <w:sz w:val="22"/>
          <w:szCs w:val="22"/>
        </w:rPr>
        <w:t>Marie Anne Antoinette Hélène Peretti</w:t>
      </w:r>
      <w:r w:rsidRPr="00034E8D">
        <w:rPr>
          <w:sz w:val="22"/>
          <w:szCs w:val="22"/>
        </w:rPr>
        <w:t>;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54368F8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="00513274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Pedro de Almeida Grilo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513274">
        <w:rPr>
          <w:sz w:val="22"/>
          <w:szCs w:val="22"/>
        </w:rPr>
        <w:t xml:space="preserve">Mariana Roberti Bomtempo,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513274">
        <w:rPr>
          <w:b/>
          <w:bCs/>
          <w:sz w:val="22"/>
          <w:szCs w:val="22"/>
        </w:rPr>
        <w:t>1</w:t>
      </w:r>
      <w:r w:rsidRPr="00DF4CE9">
        <w:rPr>
          <w:b/>
          <w:bCs/>
          <w:sz w:val="22"/>
          <w:szCs w:val="22"/>
        </w:rPr>
        <w:t xml:space="preserve"> Ausência</w:t>
      </w:r>
      <w:r w:rsidRPr="00DF4CE9">
        <w:rPr>
          <w:bCs/>
          <w:sz w:val="22"/>
          <w:szCs w:val="22"/>
        </w:rPr>
        <w:t>, do conselheiro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F11285" w:rsidRPr="00DF4CE9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E83DBB1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56243" w14:textId="77777777" w:rsidR="00C53106" w:rsidRDefault="00C53106">
      <w:r>
        <w:separator/>
      </w:r>
    </w:p>
  </w:endnote>
  <w:endnote w:type="continuationSeparator" w:id="0">
    <w:p w14:paraId="189E2973" w14:textId="77777777" w:rsidR="00C53106" w:rsidRDefault="00C53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5E8F2" w14:textId="77777777" w:rsidR="00C53106" w:rsidRDefault="00C53106">
      <w:r>
        <w:separator/>
      </w:r>
    </w:p>
  </w:footnote>
  <w:footnote w:type="continuationSeparator" w:id="0">
    <w:p w14:paraId="6EC9F6BB" w14:textId="77777777" w:rsidR="00C53106" w:rsidRDefault="00C53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1964459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34E8D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217D2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45A0E"/>
    <w:rsid w:val="00C47E0C"/>
    <w:rsid w:val="00C53106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257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41</cp:revision>
  <cp:lastPrinted>2021-01-18T14:52:00Z</cp:lastPrinted>
  <dcterms:created xsi:type="dcterms:W3CDTF">2021-06-04T18:57:00Z</dcterms:created>
  <dcterms:modified xsi:type="dcterms:W3CDTF">2022-07-18T13:16:00Z</dcterms:modified>
</cp:coreProperties>
</file>