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932333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932333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932333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3C6177F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3B01D9">
              <w:rPr>
                <w:b/>
                <w:sz w:val="22"/>
                <w:szCs w:val="22"/>
              </w:rPr>
              <w:t>0</w:t>
            </w:r>
            <w:r w:rsidR="00C831CA">
              <w:rPr>
                <w:b/>
                <w:sz w:val="22"/>
                <w:szCs w:val="22"/>
              </w:rPr>
              <w:t>9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3B01D9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7C306550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03 de agosto de 2021,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7F491A1D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3B01D9">
        <w:rPr>
          <w:sz w:val="22"/>
          <w:lang w:val="pt-BR"/>
        </w:rPr>
        <w:t>1</w:t>
      </w:r>
      <w:r w:rsidR="00B813D2" w:rsidRPr="00932333">
        <w:rPr>
          <w:sz w:val="22"/>
          <w:lang w:val="pt-BR"/>
        </w:rPr>
        <w:t xml:space="preserve"> de </w:t>
      </w:r>
      <w:r w:rsidR="00C831CA">
        <w:rPr>
          <w:sz w:val="22"/>
          <w:lang w:val="pt-BR"/>
        </w:rPr>
        <w:t>março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</w:t>
      </w:r>
      <w:r w:rsidR="00C831CA">
        <w:rPr>
          <w:sz w:val="22"/>
          <w:lang w:val="pt-BR"/>
        </w:rPr>
        <w:t>3</w:t>
      </w:r>
      <w:r w:rsidR="00493C34" w:rsidRPr="00932333">
        <w:rPr>
          <w:sz w:val="22"/>
          <w:lang w:val="pt-BR"/>
        </w:rPr>
        <w:t xml:space="preserve"> de </w:t>
      </w:r>
      <w:r w:rsidR="00C831CA">
        <w:rPr>
          <w:sz w:val="22"/>
          <w:lang w:val="pt-BR"/>
        </w:rPr>
        <w:t>agosto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2F401626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3B01D9">
        <w:rPr>
          <w:rFonts w:eastAsia="Verdana"/>
          <w:sz w:val="22"/>
          <w:szCs w:val="22"/>
          <w:lang w:val="pt-BR"/>
        </w:rPr>
        <w:t>2</w:t>
      </w:r>
      <w:r w:rsidR="00C831CA">
        <w:rPr>
          <w:rFonts w:eastAsia="Verdana"/>
          <w:sz w:val="22"/>
          <w:szCs w:val="22"/>
          <w:lang w:val="pt-BR"/>
        </w:rPr>
        <w:t>13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3F4CBF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932333">
        <w:rPr>
          <w:rFonts w:eastAsia="Verdana"/>
          <w:b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7E09C551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</w:t>
      </w:r>
      <w:r w:rsidR="00C831CA">
        <w:rPr>
          <w:rFonts w:eastAsia="Verdana"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de</w:t>
      </w:r>
      <w:r w:rsidR="003B01D9">
        <w:rPr>
          <w:rFonts w:eastAsia="Verdana"/>
          <w:sz w:val="22"/>
          <w:szCs w:val="22"/>
          <w:lang w:val="pt-BR"/>
        </w:rPr>
        <w:t xml:space="preserve"> </w:t>
      </w:r>
      <w:r w:rsidR="00C831CA">
        <w:rPr>
          <w:rFonts w:eastAsia="Verdana"/>
          <w:sz w:val="22"/>
          <w:szCs w:val="22"/>
          <w:lang w:val="pt-BR"/>
        </w:rPr>
        <w:t>agosto</w:t>
      </w:r>
      <w:r w:rsidR="00994617">
        <w:rPr>
          <w:rFonts w:eastAsia="Verdana"/>
          <w:sz w:val="22"/>
          <w:szCs w:val="22"/>
          <w:lang w:val="pt-BR"/>
        </w:rPr>
        <w:t xml:space="preserve">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 xml:space="preserve">. </w:t>
      </w:r>
    </w:p>
    <w:p w14:paraId="0FF36423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76D8E6" w14:textId="57E3A98A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B4292DB" w14:textId="3408B1E1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C9CC1CE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E8722B" w14:textId="432ABB0A" w:rsidR="00994617" w:rsidRPr="00322DD2" w:rsidRDefault="003B01D9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28CFBF42" w14:textId="59565A14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>F-CAU/DF</w:t>
      </w:r>
    </w:p>
    <w:p w14:paraId="3B892709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81FBD10" w14:textId="53EBE960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C64E457" w14:textId="77777777" w:rsidR="00C831CA" w:rsidRDefault="00C831CA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970CBDE" w14:textId="34C3D719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6F3054C3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2C30AD4F" w14:textId="77777777" w:rsidR="00C831CA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62757BE6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01F1C57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548F2420" w14:textId="77777777" w:rsidR="00C831CA" w:rsidRPr="00322DD2" w:rsidRDefault="00C831CA" w:rsidP="00C831C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831CA" w14:paraId="34FEFA9D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B66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13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10C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2D7B1065" w14:textId="77777777" w:rsidTr="00C831CA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1BB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550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E8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6B5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028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C4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97568D0" w14:textId="77777777" w:rsidTr="00C831CA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C08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63C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5D2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59D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66B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5DE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B269EE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D8DD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864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270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A5A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283F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BE0C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3A557DD9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2917" w14:textId="0A7BA5EF" w:rsidR="00C831CA" w:rsidRPr="00567FB4" w:rsidRDefault="00FE0AC0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315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C9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AE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E1FB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456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72E3AD3D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CA3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EC2" w14:textId="77777777" w:rsidR="00C831CA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4944D7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5F3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28D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20A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22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831CA" w14:paraId="151BE15A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E3A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B6D2" w14:textId="77777777" w:rsidR="00C831CA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436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60DF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030F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2B3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831CA" w14:paraId="69BA96C3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F86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AF4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4C0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BE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D4F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163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C4D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5B9BBC54" w14:textId="77777777" w:rsidTr="00C831CA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94F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66FD0D8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67FB4">
              <w:rPr>
                <w:b/>
                <w:bCs/>
                <w:sz w:val="22"/>
                <w:szCs w:val="22"/>
              </w:rPr>
              <w:t>ª REUNIÃO ORDINÁRIA DA 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567FB4">
              <w:rPr>
                <w:b/>
                <w:bCs/>
                <w:sz w:val="22"/>
                <w:szCs w:val="22"/>
              </w:rPr>
              <w:t>F-CAU/DF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4FC2F4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9ADDA8F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DE </w:t>
            </w:r>
            <w:r>
              <w:rPr>
                <w:sz w:val="22"/>
                <w:szCs w:val="22"/>
              </w:rPr>
              <w:t>PROFISSIONAL FORMADO NO EXTERIOR</w:t>
            </w:r>
          </w:p>
          <w:p w14:paraId="0DA662C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432893C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06B9520C" w14:textId="77777777" w:rsidR="00C831CA" w:rsidRDefault="00C831CA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E8D3E4D" w14:textId="0EAD6E0E" w:rsidR="00C831CA" w:rsidRPr="00567FB4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0094D0BD" w14:textId="77777777" w:rsidR="00C831CA" w:rsidRDefault="00C831CA" w:rsidP="00C831CA">
      <w:pPr>
        <w:tabs>
          <w:tab w:val="left" w:pos="1077"/>
        </w:tabs>
        <w:spacing w:line="276" w:lineRule="auto"/>
        <w:ind w:right="417"/>
      </w:pPr>
    </w:p>
    <w:p w14:paraId="68189D8D" w14:textId="77777777" w:rsidR="00C831CA" w:rsidRDefault="00C831CA" w:rsidP="00C831CA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Default="003D596E" w:rsidP="00C831CA">
      <w:pPr>
        <w:widowControl w:val="0"/>
        <w:shd w:val="clear" w:color="auto" w:fill="FFFFFF" w:themeFill="background1"/>
        <w:spacing w:line="276" w:lineRule="auto"/>
        <w:jc w:val="center"/>
      </w:pPr>
    </w:p>
    <w:sectPr w:rsidR="003D59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B205" w14:textId="77777777" w:rsidR="00B02C1E" w:rsidRDefault="00B02C1E">
      <w:r>
        <w:separator/>
      </w:r>
    </w:p>
  </w:endnote>
  <w:endnote w:type="continuationSeparator" w:id="0">
    <w:p w14:paraId="18FF33A4" w14:textId="77777777" w:rsidR="00B02C1E" w:rsidRDefault="00B0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0915E8">
      <w:rPr>
        <w:rFonts w:ascii="DaxCondensed-Regular" w:hAnsi="DaxCondensed-Regular"/>
        <w:color w:val="1C3942"/>
        <w:sz w:val="18"/>
        <w:szCs w:val="18"/>
      </w:rPr>
      <w:t>SEPN 510, Bloco A, Térreo e 1º Subsolo - Asa Norte - CEP 70750-521</w:t>
    </w:r>
    <w:r>
      <w:rPr>
        <w:rFonts w:ascii="DaxCondensed-Regular" w:hAnsi="DaxCondensed-Regular"/>
        <w:color w:val="1C3942"/>
        <w:sz w:val="18"/>
        <w:szCs w:val="18"/>
      </w:rPr>
      <w:t xml:space="preserve"> -</w:t>
    </w:r>
    <w:r w:rsidRPr="000915E8">
      <w:rPr>
        <w:rFonts w:ascii="DaxCondensed-Regular" w:hAnsi="DaxCondensed-Regular"/>
        <w:color w:val="1C3942"/>
        <w:sz w:val="18"/>
        <w:szCs w:val="18"/>
      </w:rPr>
      <w:t xml:space="preserve"> Brasília/DF </w:t>
    </w:r>
  </w:p>
  <w:p w14:paraId="3148F1CF" w14:textId="77777777" w:rsidR="003B01D9" w:rsidRPr="00030DEF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030DEF">
      <w:rPr>
        <w:rFonts w:ascii="DaxCondensed-Regular" w:hAnsi="DaxCondensed-Regular"/>
        <w:color w:val="1C3942"/>
        <w:sz w:val="18"/>
        <w:szCs w:val="18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5D65" w14:textId="77777777" w:rsidR="00B02C1E" w:rsidRDefault="00B02C1E">
      <w:r>
        <w:separator/>
      </w:r>
    </w:p>
  </w:footnote>
  <w:footnote w:type="continuationSeparator" w:id="0">
    <w:p w14:paraId="18343303" w14:textId="77777777" w:rsidR="00B02C1E" w:rsidRDefault="00B0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47711"/>
    <w:rsid w:val="00493C34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93F74"/>
    <w:rsid w:val="00AA204E"/>
    <w:rsid w:val="00B02C1E"/>
    <w:rsid w:val="00B215C8"/>
    <w:rsid w:val="00B64928"/>
    <w:rsid w:val="00B813D2"/>
    <w:rsid w:val="00BF7B5C"/>
    <w:rsid w:val="00C05AEE"/>
    <w:rsid w:val="00C82996"/>
    <w:rsid w:val="00C831CA"/>
    <w:rsid w:val="00CC25BC"/>
    <w:rsid w:val="00CE6510"/>
    <w:rsid w:val="00D8794D"/>
    <w:rsid w:val="00E7255C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11</cp:revision>
  <cp:lastPrinted>2018-07-30T17:11:00Z</cp:lastPrinted>
  <dcterms:created xsi:type="dcterms:W3CDTF">2019-08-05T15:20:00Z</dcterms:created>
  <dcterms:modified xsi:type="dcterms:W3CDTF">2021-08-12T17:24:00Z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