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920A" w14:textId="0ADF2EA3" w:rsidR="008A2F65" w:rsidRDefault="00B120DF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5711E2">
        <w:rPr>
          <w:rFonts w:ascii="Times New Roman" w:eastAsia="Verdana" w:hAnsi="Times New Roman"/>
          <w:sz w:val="22"/>
          <w:szCs w:val="22"/>
        </w:rPr>
        <w:t>extra</w:t>
      </w:r>
      <w:r w:rsidR="00E652C5" w:rsidRPr="00A26728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A26728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A26728">
        <w:rPr>
          <w:rFonts w:ascii="Times New Roman" w:eastAsia="Verdana" w:hAnsi="Times New Roman"/>
          <w:sz w:val="22"/>
          <w:szCs w:val="22"/>
        </w:rPr>
        <w:t>,</w:t>
      </w:r>
      <w:r w:rsidR="00D55F95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A26728">
        <w:rPr>
          <w:rFonts w:ascii="Times New Roman" w:eastAsia="Verdana" w:hAnsi="Times New Roman"/>
          <w:sz w:val="22"/>
          <w:szCs w:val="22"/>
        </w:rPr>
        <w:t>no dia</w:t>
      </w:r>
      <w:r w:rsidR="00070C59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5711E2">
        <w:rPr>
          <w:rFonts w:ascii="Times New Roman" w:eastAsia="Verdana" w:hAnsi="Times New Roman"/>
          <w:sz w:val="22"/>
          <w:szCs w:val="22"/>
        </w:rPr>
        <w:t>22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C97A8D">
        <w:rPr>
          <w:rFonts w:ascii="Times New Roman" w:eastAsia="Verdana" w:hAnsi="Times New Roman"/>
          <w:sz w:val="22"/>
          <w:szCs w:val="22"/>
        </w:rPr>
        <w:t>ju</w:t>
      </w:r>
      <w:r w:rsidR="00D55F95">
        <w:rPr>
          <w:rFonts w:ascii="Times New Roman" w:eastAsia="Verdana" w:hAnsi="Times New Roman"/>
          <w:sz w:val="22"/>
          <w:szCs w:val="22"/>
        </w:rPr>
        <w:t>l</w:t>
      </w:r>
      <w:r w:rsidR="00C97A8D">
        <w:rPr>
          <w:rFonts w:ascii="Times New Roman" w:eastAsia="Verdana" w:hAnsi="Times New Roman"/>
          <w:sz w:val="22"/>
          <w:szCs w:val="22"/>
        </w:rPr>
        <w:t>ho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A26728">
        <w:rPr>
          <w:rFonts w:ascii="Times New Roman" w:eastAsia="Verdana" w:hAnsi="Times New Roman"/>
          <w:sz w:val="22"/>
          <w:szCs w:val="22"/>
        </w:rPr>
        <w:t>20</w:t>
      </w:r>
      <w:r w:rsidR="001750CC" w:rsidRPr="00A26728">
        <w:rPr>
          <w:rFonts w:ascii="Times New Roman" w:eastAsia="Verdana" w:hAnsi="Times New Roman"/>
          <w:sz w:val="22"/>
          <w:szCs w:val="22"/>
        </w:rPr>
        <w:t>2</w:t>
      </w:r>
      <w:r w:rsidR="0074687D" w:rsidRPr="00A26728">
        <w:rPr>
          <w:rFonts w:ascii="Times New Roman" w:eastAsia="Verdana" w:hAnsi="Times New Roman"/>
          <w:sz w:val="22"/>
          <w:szCs w:val="22"/>
        </w:rPr>
        <w:t>1</w:t>
      </w:r>
      <w:r w:rsidR="00D31082" w:rsidRPr="00A26728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A26728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A26728">
        <w:rPr>
          <w:rFonts w:ascii="Times New Roman" w:eastAsia="Verdana" w:hAnsi="Times New Roman"/>
          <w:sz w:val="22"/>
          <w:szCs w:val="22"/>
        </w:rPr>
        <w:t>e</w:t>
      </w:r>
    </w:p>
    <w:p w14:paraId="2F0CD5CB" w14:textId="77777777" w:rsidR="008508BE" w:rsidRPr="00A26728" w:rsidRDefault="008508BE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ADF54F0" w14:textId="77777777" w:rsidR="00B622BF" w:rsidRPr="00A26728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A26728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A26728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A26728">
        <w:rPr>
          <w:rFonts w:ascii="Times New Roman" w:eastAsia="Verdana" w:hAnsi="Times New Roman"/>
          <w:sz w:val="22"/>
          <w:szCs w:val="22"/>
        </w:rPr>
        <w:t>;</w:t>
      </w:r>
    </w:p>
    <w:p w14:paraId="04339AA5" w14:textId="43B6F951" w:rsidR="00B85205" w:rsidRDefault="00B85205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B85205">
        <w:rPr>
          <w:rFonts w:ascii="Times New Roman" w:hAnsi="Times New Roman"/>
          <w:sz w:val="22"/>
          <w:szCs w:val="22"/>
        </w:rPr>
        <w:t xml:space="preserve">Trata o presente processo de denúncia feita pela Senhora </w:t>
      </w:r>
      <w:r w:rsidR="00447455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447455" w:rsidRPr="00447455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447455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Pr="00B85205">
        <w:rPr>
          <w:rFonts w:ascii="Times New Roman" w:hAnsi="Times New Roman"/>
          <w:sz w:val="22"/>
          <w:szCs w:val="22"/>
        </w:rPr>
        <w:t>, em desfavor do arq</w:t>
      </w:r>
      <w:r>
        <w:rPr>
          <w:rFonts w:ascii="Times New Roman" w:hAnsi="Times New Roman"/>
          <w:sz w:val="22"/>
          <w:szCs w:val="22"/>
        </w:rPr>
        <w:t>uiteto</w:t>
      </w:r>
      <w:r w:rsidRPr="00B85205">
        <w:rPr>
          <w:rFonts w:ascii="Times New Roman" w:hAnsi="Times New Roman"/>
          <w:sz w:val="22"/>
          <w:szCs w:val="22"/>
        </w:rPr>
        <w:t xml:space="preserve"> e urb</w:t>
      </w:r>
      <w:r>
        <w:rPr>
          <w:rFonts w:ascii="Times New Roman" w:hAnsi="Times New Roman"/>
          <w:sz w:val="22"/>
          <w:szCs w:val="22"/>
        </w:rPr>
        <w:t>anista</w:t>
      </w:r>
      <w:r w:rsidRPr="00B85205">
        <w:rPr>
          <w:rFonts w:ascii="Times New Roman" w:hAnsi="Times New Roman"/>
          <w:sz w:val="22"/>
          <w:szCs w:val="22"/>
        </w:rPr>
        <w:t xml:space="preserve"> </w:t>
      </w:r>
      <w:r w:rsidR="00447455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447455" w:rsidRPr="00447455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447455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>
        <w:rPr>
          <w:rFonts w:ascii="Times New Roman" w:hAnsi="Times New Roman"/>
          <w:sz w:val="22"/>
          <w:szCs w:val="22"/>
        </w:rPr>
        <w:t>,</w:t>
      </w:r>
      <w:r w:rsidRPr="00B85205">
        <w:rPr>
          <w:rFonts w:ascii="Times New Roman" w:hAnsi="Times New Roman"/>
          <w:sz w:val="22"/>
          <w:szCs w:val="22"/>
        </w:rPr>
        <w:t xml:space="preserve"> por supostas irregularidades na prestação de serviços de fornecimento de móveis planejados por parte da empresa </w:t>
      </w:r>
      <w:r w:rsidR="00447455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447455" w:rsidRPr="00447455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447455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Pr="00B85205">
        <w:rPr>
          <w:rFonts w:ascii="Times New Roman" w:hAnsi="Times New Roman"/>
          <w:sz w:val="22"/>
          <w:szCs w:val="22"/>
        </w:rPr>
        <w:t xml:space="preserve"> (nome de fantasia), representada pelo denunciado</w:t>
      </w:r>
      <w:r>
        <w:rPr>
          <w:rFonts w:ascii="Times New Roman" w:hAnsi="Times New Roman"/>
          <w:sz w:val="22"/>
          <w:szCs w:val="22"/>
        </w:rPr>
        <w:t>;</w:t>
      </w:r>
    </w:p>
    <w:p w14:paraId="2F160DED" w14:textId="2D76BFB8" w:rsidR="00B85205" w:rsidRDefault="00B85205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B85205">
        <w:rPr>
          <w:rFonts w:ascii="Times New Roman" w:hAnsi="Times New Roman"/>
          <w:sz w:val="22"/>
          <w:szCs w:val="22"/>
        </w:rPr>
        <w:t xml:space="preserve">O processo originou-se da denúncia nº 24884, encaminhada ao CAU/DF em 07 de janeiro de 2020, devido ao descumprimento do contrato de “fornecimento e montagem de bens móveis” para um apartamento localizado na </w:t>
      </w:r>
      <w:r w:rsidR="00447455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447455" w:rsidRPr="00B85205">
        <w:rPr>
          <w:rFonts w:ascii="Times New Roman" w:hAnsi="Times New Roman"/>
          <w:sz w:val="22"/>
          <w:szCs w:val="22"/>
        </w:rPr>
        <w:t xml:space="preserve"> </w:t>
      </w:r>
      <w:r w:rsidR="00447455" w:rsidRPr="00615842">
        <w:rPr>
          <w:rFonts w:ascii="Times New Roman" w:hAnsi="Times New Roman"/>
          <w:sz w:val="22"/>
          <w:szCs w:val="22"/>
          <w:highlight w:val="black"/>
        </w:rPr>
        <w:t>XXXXXXXXXXXXXXXX</w:t>
      </w:r>
      <w:r w:rsidR="00447455" w:rsidRPr="00B85205">
        <w:rPr>
          <w:rFonts w:ascii="Times New Roman" w:hAnsi="Times New Roman"/>
          <w:sz w:val="22"/>
          <w:szCs w:val="22"/>
        </w:rPr>
        <w:t xml:space="preserve"> </w:t>
      </w:r>
      <w:r w:rsidRPr="00B85205">
        <w:rPr>
          <w:rFonts w:ascii="Times New Roman" w:hAnsi="Times New Roman"/>
          <w:sz w:val="22"/>
          <w:szCs w:val="22"/>
        </w:rPr>
        <w:t>– DF, assinado em 28 de fevereiro de 2019 (fls.06 a 08)</w:t>
      </w:r>
      <w:r>
        <w:rPr>
          <w:rFonts w:ascii="Times New Roman" w:hAnsi="Times New Roman"/>
          <w:sz w:val="22"/>
          <w:szCs w:val="22"/>
        </w:rPr>
        <w:t>;</w:t>
      </w:r>
    </w:p>
    <w:p w14:paraId="53F292A2" w14:textId="02C2BD83" w:rsidR="00B85205" w:rsidRDefault="00B85205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B85205">
        <w:rPr>
          <w:rFonts w:ascii="Times New Roman" w:hAnsi="Times New Roman"/>
          <w:sz w:val="22"/>
          <w:szCs w:val="22"/>
        </w:rPr>
        <w:t>Os documentos juntados ao processo consistem em cópia do contrato de prestação de serviços (fls. 5 a 8), denúncia enviada por e-mail, transcrição de mensagens via WhatsApp acostadas aos autos, Relatório de Instrução (fl.42) e a Notificação Preventiva nº 1000098087/2020 (fl. 41), os quais destacam o descumprimento contratual por parte do denunciado. Ocorre que o objeto do contrato não faz parte das atribuições profissionais de arquitetura e urbanismo descritas pela Resolução CAU/BR nº 21, de 5 de abril de 2012, não passíveis de fiscalização e/ou manifestação deste Conselho</w:t>
      </w:r>
      <w:r>
        <w:rPr>
          <w:rFonts w:ascii="Times New Roman" w:hAnsi="Times New Roman"/>
          <w:sz w:val="22"/>
          <w:szCs w:val="22"/>
        </w:rPr>
        <w:t>;</w:t>
      </w:r>
    </w:p>
    <w:p w14:paraId="54239896" w14:textId="40146529" w:rsidR="005B0C27" w:rsidRDefault="00E4169A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A26728">
        <w:rPr>
          <w:rFonts w:ascii="Times New Roman" w:hAnsi="Times New Roman"/>
          <w:sz w:val="22"/>
          <w:szCs w:val="22"/>
        </w:rPr>
        <w:t xml:space="preserve">Considerando </w:t>
      </w:r>
      <w:r w:rsidR="0031041D" w:rsidRPr="00A26728">
        <w:rPr>
          <w:rFonts w:ascii="Times New Roman" w:hAnsi="Times New Roman"/>
          <w:sz w:val="22"/>
          <w:szCs w:val="22"/>
        </w:rPr>
        <w:t xml:space="preserve">ao final a </w:t>
      </w:r>
      <w:r w:rsidR="00A26728">
        <w:rPr>
          <w:rFonts w:ascii="Times New Roman" w:hAnsi="Times New Roman"/>
          <w:sz w:val="22"/>
          <w:szCs w:val="22"/>
        </w:rPr>
        <w:t>c</w:t>
      </w:r>
      <w:r w:rsidR="0031041D" w:rsidRPr="00A26728">
        <w:rPr>
          <w:rFonts w:ascii="Times New Roman" w:hAnsi="Times New Roman"/>
          <w:sz w:val="22"/>
          <w:szCs w:val="22"/>
        </w:rPr>
        <w:t>onclusão apresentada pel</w:t>
      </w:r>
      <w:r w:rsidR="007878C4">
        <w:rPr>
          <w:rFonts w:ascii="Times New Roman" w:hAnsi="Times New Roman"/>
          <w:sz w:val="22"/>
          <w:szCs w:val="22"/>
        </w:rPr>
        <w:t>o</w:t>
      </w:r>
      <w:r w:rsidR="0031041D" w:rsidRPr="00A26728">
        <w:rPr>
          <w:rFonts w:ascii="Times New Roman" w:hAnsi="Times New Roman"/>
          <w:sz w:val="22"/>
          <w:szCs w:val="22"/>
        </w:rPr>
        <w:t xml:space="preserve"> </w:t>
      </w:r>
      <w:r w:rsidR="00A26728">
        <w:rPr>
          <w:rFonts w:ascii="Times New Roman" w:hAnsi="Times New Roman"/>
          <w:sz w:val="22"/>
          <w:szCs w:val="22"/>
        </w:rPr>
        <w:t>r</w:t>
      </w:r>
      <w:r w:rsidR="0031041D" w:rsidRPr="00A26728">
        <w:rPr>
          <w:rFonts w:ascii="Times New Roman" w:hAnsi="Times New Roman"/>
          <w:sz w:val="22"/>
          <w:szCs w:val="22"/>
        </w:rPr>
        <w:t>elator do processo</w:t>
      </w:r>
      <w:r w:rsidR="00335BDC">
        <w:rPr>
          <w:rFonts w:ascii="Times New Roman" w:hAnsi="Times New Roman"/>
          <w:sz w:val="22"/>
          <w:szCs w:val="22"/>
        </w:rPr>
        <w:t>, conselheir</w:t>
      </w:r>
      <w:r w:rsidR="007878C4">
        <w:rPr>
          <w:rFonts w:ascii="Times New Roman" w:hAnsi="Times New Roman"/>
          <w:sz w:val="22"/>
          <w:szCs w:val="22"/>
        </w:rPr>
        <w:t>o</w:t>
      </w:r>
      <w:r w:rsidR="00335BDC">
        <w:rPr>
          <w:rFonts w:ascii="Times New Roman" w:hAnsi="Times New Roman"/>
          <w:sz w:val="22"/>
          <w:szCs w:val="22"/>
        </w:rPr>
        <w:t xml:space="preserve"> </w:t>
      </w:r>
      <w:r w:rsidR="00B85205">
        <w:rPr>
          <w:rFonts w:ascii="Times New Roman" w:hAnsi="Times New Roman"/>
          <w:sz w:val="22"/>
          <w:szCs w:val="22"/>
        </w:rPr>
        <w:t>Ricardo Reis Meira</w:t>
      </w:r>
      <w:r w:rsidR="00335BDC">
        <w:rPr>
          <w:rFonts w:ascii="Times New Roman" w:hAnsi="Times New Roman"/>
          <w:sz w:val="22"/>
          <w:szCs w:val="22"/>
        </w:rPr>
        <w:t>,</w:t>
      </w:r>
      <w:r w:rsidR="0031041D" w:rsidRPr="00A26728">
        <w:rPr>
          <w:rFonts w:ascii="Times New Roman" w:hAnsi="Times New Roman"/>
          <w:sz w:val="22"/>
          <w:szCs w:val="22"/>
        </w:rPr>
        <w:t xml:space="preserve"> e voto</w:t>
      </w:r>
      <w:r w:rsidR="00B85205">
        <w:rPr>
          <w:rFonts w:ascii="Times New Roman" w:hAnsi="Times New Roman"/>
          <w:sz w:val="22"/>
          <w:szCs w:val="22"/>
        </w:rPr>
        <w:t xml:space="preserve"> pelo</w:t>
      </w:r>
      <w:r w:rsidR="0031041D" w:rsidRPr="00A26728">
        <w:rPr>
          <w:rFonts w:ascii="Times New Roman" w:hAnsi="Times New Roman"/>
          <w:sz w:val="22"/>
          <w:szCs w:val="22"/>
        </w:rPr>
        <w:t xml:space="preserve"> </w:t>
      </w:r>
      <w:r w:rsidR="00B85205">
        <w:rPr>
          <w:rFonts w:ascii="Times New Roman" w:hAnsi="Times New Roman"/>
          <w:sz w:val="22"/>
          <w:szCs w:val="22"/>
        </w:rPr>
        <w:t>arquivamento</w:t>
      </w:r>
      <w:r w:rsidR="0031041D" w:rsidRPr="00A26728">
        <w:rPr>
          <w:rFonts w:ascii="Times New Roman" w:hAnsi="Times New Roman"/>
          <w:sz w:val="22"/>
          <w:szCs w:val="22"/>
        </w:rPr>
        <w:t xml:space="preserve"> da denúncia por</w:t>
      </w:r>
      <w:r w:rsidR="007878C4">
        <w:rPr>
          <w:rFonts w:ascii="Times New Roman" w:hAnsi="Times New Roman"/>
          <w:sz w:val="22"/>
          <w:szCs w:val="22"/>
        </w:rPr>
        <w:t xml:space="preserve"> </w:t>
      </w:r>
      <w:r w:rsidR="00B85205">
        <w:rPr>
          <w:rFonts w:ascii="Times New Roman" w:hAnsi="Times New Roman"/>
          <w:sz w:val="22"/>
          <w:szCs w:val="22"/>
        </w:rPr>
        <w:t xml:space="preserve">não </w:t>
      </w:r>
      <w:r w:rsidR="007878C4">
        <w:rPr>
          <w:rFonts w:ascii="Times New Roman" w:hAnsi="Times New Roman"/>
          <w:sz w:val="22"/>
          <w:szCs w:val="22"/>
        </w:rPr>
        <w:t xml:space="preserve">haver </w:t>
      </w:r>
      <w:r w:rsidR="007878C4" w:rsidRPr="007878C4">
        <w:rPr>
          <w:rFonts w:ascii="Times New Roman" w:hAnsi="Times New Roman"/>
          <w:sz w:val="22"/>
          <w:szCs w:val="22"/>
        </w:rPr>
        <w:t xml:space="preserve">indícios de cometimento de falta ética </w:t>
      </w:r>
      <w:r w:rsidR="00D55F95">
        <w:rPr>
          <w:rFonts w:ascii="Times New Roman" w:hAnsi="Times New Roman"/>
          <w:sz w:val="22"/>
          <w:szCs w:val="22"/>
        </w:rPr>
        <w:t xml:space="preserve">por parte </w:t>
      </w:r>
      <w:r w:rsidR="007878C4" w:rsidRPr="007878C4">
        <w:rPr>
          <w:rFonts w:ascii="Times New Roman" w:hAnsi="Times New Roman"/>
          <w:sz w:val="22"/>
          <w:szCs w:val="22"/>
        </w:rPr>
        <w:t>d</w:t>
      </w:r>
      <w:r w:rsidR="00B85205">
        <w:rPr>
          <w:rFonts w:ascii="Times New Roman" w:hAnsi="Times New Roman"/>
          <w:sz w:val="22"/>
          <w:szCs w:val="22"/>
        </w:rPr>
        <w:t>o</w:t>
      </w:r>
      <w:r w:rsidR="007878C4" w:rsidRPr="007878C4">
        <w:rPr>
          <w:rFonts w:ascii="Times New Roman" w:hAnsi="Times New Roman"/>
          <w:sz w:val="22"/>
          <w:szCs w:val="22"/>
        </w:rPr>
        <w:t xml:space="preserve"> arquitet</w:t>
      </w:r>
      <w:r w:rsidR="00B85205">
        <w:rPr>
          <w:rFonts w:ascii="Times New Roman" w:hAnsi="Times New Roman"/>
          <w:sz w:val="22"/>
          <w:szCs w:val="22"/>
        </w:rPr>
        <w:t>o</w:t>
      </w:r>
      <w:r w:rsidR="007878C4" w:rsidRPr="007878C4">
        <w:rPr>
          <w:rFonts w:ascii="Times New Roman" w:hAnsi="Times New Roman"/>
          <w:sz w:val="22"/>
          <w:szCs w:val="22"/>
        </w:rPr>
        <w:t xml:space="preserve"> e urbanista em questã</w:t>
      </w:r>
      <w:r w:rsidR="00B85205">
        <w:rPr>
          <w:rFonts w:ascii="Times New Roman" w:hAnsi="Times New Roman"/>
          <w:sz w:val="22"/>
          <w:szCs w:val="22"/>
        </w:rPr>
        <w:t>o</w:t>
      </w:r>
      <w:r w:rsidR="007878C4">
        <w:rPr>
          <w:rFonts w:ascii="Times New Roman" w:hAnsi="Times New Roman"/>
          <w:sz w:val="22"/>
          <w:szCs w:val="22"/>
        </w:rPr>
        <w:t>;</w:t>
      </w:r>
    </w:p>
    <w:p w14:paraId="6176F29F" w14:textId="2B46B3C6" w:rsidR="008508BE" w:rsidRDefault="008508BE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1A3995E2" w14:textId="77777777" w:rsidR="00B85205" w:rsidRDefault="00B85205" w:rsidP="0097563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</w:p>
    <w:p w14:paraId="00287F4B" w14:textId="38EA93EC" w:rsidR="00633B6F" w:rsidRPr="00A26728" w:rsidRDefault="00366D89" w:rsidP="0097563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lastRenderedPageBreak/>
        <w:t>DELIBEROU:</w:t>
      </w:r>
    </w:p>
    <w:p w14:paraId="2CA81213" w14:textId="735EA7EE" w:rsidR="008F5933" w:rsidRPr="00A26728" w:rsidRDefault="00A26728" w:rsidP="0097563E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335BDC">
        <w:rPr>
          <w:rFonts w:ascii="Times New Roman" w:eastAsia="Verdana" w:hAnsi="Times New Roman"/>
          <w:sz w:val="22"/>
          <w:szCs w:val="22"/>
        </w:rPr>
        <w:t>A</w:t>
      </w:r>
      <w:r w:rsidR="00A454BC" w:rsidRPr="00A26728">
        <w:rPr>
          <w:rFonts w:ascii="Times New Roman" w:hAnsi="Times New Roman"/>
          <w:sz w:val="22"/>
          <w:szCs w:val="22"/>
        </w:rPr>
        <w:t>provar o relato e voto d</w:t>
      </w:r>
      <w:r w:rsidR="007878C4">
        <w:rPr>
          <w:rFonts w:ascii="Times New Roman" w:hAnsi="Times New Roman"/>
          <w:sz w:val="22"/>
          <w:szCs w:val="22"/>
        </w:rPr>
        <w:t>o</w:t>
      </w:r>
      <w:r w:rsidR="00A454BC" w:rsidRPr="00A26728">
        <w:rPr>
          <w:rFonts w:ascii="Times New Roman" w:hAnsi="Times New Roman"/>
          <w:sz w:val="22"/>
          <w:szCs w:val="22"/>
        </w:rPr>
        <w:t xml:space="preserve"> conselheir</w:t>
      </w:r>
      <w:r w:rsidR="007878C4">
        <w:rPr>
          <w:rFonts w:ascii="Times New Roman" w:hAnsi="Times New Roman"/>
          <w:sz w:val="22"/>
          <w:szCs w:val="22"/>
        </w:rPr>
        <w:t>o</w:t>
      </w:r>
      <w:r w:rsidR="00A454BC" w:rsidRPr="00A26728">
        <w:rPr>
          <w:rFonts w:ascii="Times New Roman" w:hAnsi="Times New Roman"/>
          <w:sz w:val="22"/>
          <w:szCs w:val="22"/>
        </w:rPr>
        <w:t xml:space="preserve"> relator</w:t>
      </w:r>
      <w:r w:rsidR="00E4169A" w:rsidRPr="00A26728">
        <w:rPr>
          <w:rFonts w:ascii="Times New Roman" w:hAnsi="Times New Roman"/>
          <w:sz w:val="22"/>
          <w:szCs w:val="22"/>
        </w:rPr>
        <w:t xml:space="preserve"> p</w:t>
      </w:r>
      <w:r w:rsidR="00633B6F" w:rsidRPr="00A26728">
        <w:rPr>
          <w:rFonts w:ascii="Times New Roman" w:hAnsi="Times New Roman"/>
          <w:sz w:val="22"/>
          <w:szCs w:val="22"/>
        </w:rPr>
        <w:t>ela</w:t>
      </w:r>
      <w:r w:rsidR="00B85205">
        <w:rPr>
          <w:rFonts w:ascii="Times New Roman" w:hAnsi="Times New Roman"/>
          <w:sz w:val="22"/>
          <w:szCs w:val="22"/>
        </w:rPr>
        <w:t xml:space="preserve"> NÃO</w:t>
      </w:r>
      <w:r w:rsidR="00B55548" w:rsidRPr="00A26728">
        <w:rPr>
          <w:rFonts w:ascii="Times New Roman" w:hAnsi="Times New Roman"/>
          <w:sz w:val="22"/>
          <w:szCs w:val="22"/>
        </w:rPr>
        <w:t xml:space="preserve"> </w:t>
      </w:r>
      <w:r w:rsidR="00E4169A" w:rsidRPr="00A26728">
        <w:rPr>
          <w:rFonts w:ascii="Times New Roman" w:hAnsi="Times New Roman"/>
          <w:sz w:val="22"/>
          <w:szCs w:val="22"/>
        </w:rPr>
        <w:t xml:space="preserve">ADMISSIBILIDADE da denúncia </w:t>
      </w:r>
      <w:r w:rsidR="00D55F95">
        <w:rPr>
          <w:rFonts w:ascii="Times New Roman" w:hAnsi="Times New Roman"/>
          <w:sz w:val="22"/>
          <w:szCs w:val="22"/>
        </w:rPr>
        <w:t>em desfavor d</w:t>
      </w:r>
      <w:r w:rsidR="00B85205">
        <w:rPr>
          <w:rFonts w:ascii="Times New Roman" w:hAnsi="Times New Roman"/>
          <w:sz w:val="22"/>
          <w:szCs w:val="22"/>
        </w:rPr>
        <w:t>o</w:t>
      </w:r>
      <w:r w:rsidR="00D55F95">
        <w:rPr>
          <w:rFonts w:ascii="Times New Roman" w:hAnsi="Times New Roman"/>
          <w:sz w:val="22"/>
          <w:szCs w:val="22"/>
        </w:rPr>
        <w:t xml:space="preserve"> arquitet</w:t>
      </w:r>
      <w:r w:rsidR="00B85205">
        <w:rPr>
          <w:rFonts w:ascii="Times New Roman" w:hAnsi="Times New Roman"/>
          <w:sz w:val="22"/>
          <w:szCs w:val="22"/>
        </w:rPr>
        <w:t>o</w:t>
      </w:r>
      <w:r w:rsidR="00D55F95">
        <w:rPr>
          <w:rFonts w:ascii="Times New Roman" w:hAnsi="Times New Roman"/>
          <w:sz w:val="22"/>
          <w:szCs w:val="22"/>
        </w:rPr>
        <w:t xml:space="preserve"> e urbanista </w:t>
      </w:r>
      <w:r w:rsidR="00447455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447455" w:rsidRPr="00447455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447455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335BDC" w:rsidRPr="00335BDC">
        <w:rPr>
          <w:rFonts w:ascii="Times New Roman" w:hAnsi="Times New Roman"/>
          <w:sz w:val="22"/>
          <w:szCs w:val="22"/>
        </w:rPr>
        <w:t>, por</w:t>
      </w:r>
      <w:r w:rsidR="00D5038F">
        <w:rPr>
          <w:rFonts w:ascii="Times New Roman" w:hAnsi="Times New Roman"/>
          <w:sz w:val="22"/>
          <w:szCs w:val="22"/>
        </w:rPr>
        <w:t xml:space="preserve"> não haver </w:t>
      </w:r>
      <w:r w:rsidR="00D5038F" w:rsidRPr="007878C4">
        <w:rPr>
          <w:rFonts w:ascii="Times New Roman" w:hAnsi="Times New Roman"/>
          <w:sz w:val="22"/>
          <w:szCs w:val="22"/>
        </w:rPr>
        <w:t>indícios de cometimento de falta étic</w:t>
      </w:r>
      <w:r w:rsidR="00D5038F">
        <w:rPr>
          <w:rFonts w:ascii="Times New Roman" w:hAnsi="Times New Roman"/>
          <w:sz w:val="22"/>
          <w:szCs w:val="22"/>
        </w:rPr>
        <w:t>o-disciplinar</w:t>
      </w:r>
      <w:r w:rsidR="0031041D" w:rsidRPr="00A26728">
        <w:rPr>
          <w:rFonts w:ascii="Times New Roman" w:hAnsi="Times New Roman"/>
          <w:sz w:val="22"/>
          <w:szCs w:val="22"/>
        </w:rPr>
        <w:t>.</w:t>
      </w:r>
    </w:p>
    <w:p w14:paraId="565592EB" w14:textId="77F89F0F" w:rsidR="0097563E" w:rsidRDefault="001813E5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8508BE">
        <w:rPr>
          <w:rFonts w:ascii="Times New Roman" w:eastAsia="Verdana" w:hAnsi="Times New Roman"/>
          <w:b/>
          <w:color w:val="000000"/>
          <w:sz w:val="22"/>
          <w:szCs w:val="22"/>
        </w:rPr>
        <w:t>5</w:t>
      </w:r>
      <w:r w:rsidR="00384F7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A26728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A26728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A26728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A26728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 xml:space="preserve"> e 0 ausência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1CC1A068" w14:textId="77777777" w:rsidR="00335BDC" w:rsidRPr="00A26728" w:rsidRDefault="00335BDC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2BF228EC" w14:textId="1D74174A" w:rsidR="00AD0207" w:rsidRPr="00A26728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Brasília/DF, </w:t>
      </w:r>
      <w:r w:rsidR="008508BE">
        <w:rPr>
          <w:rFonts w:ascii="Times New Roman" w:eastAsia="Verdana" w:hAnsi="Times New Roman"/>
          <w:sz w:val="22"/>
          <w:szCs w:val="22"/>
        </w:rPr>
        <w:t>22</w:t>
      </w:r>
      <w:r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335BDC">
        <w:rPr>
          <w:rFonts w:ascii="Times New Roman" w:eastAsia="Verdana" w:hAnsi="Times New Roman"/>
          <w:sz w:val="22"/>
          <w:szCs w:val="22"/>
        </w:rPr>
        <w:t>ju</w:t>
      </w:r>
      <w:r w:rsidR="005B0C27">
        <w:rPr>
          <w:rFonts w:ascii="Times New Roman" w:eastAsia="Verdana" w:hAnsi="Times New Roman"/>
          <w:sz w:val="22"/>
          <w:szCs w:val="22"/>
        </w:rPr>
        <w:t>l</w:t>
      </w:r>
      <w:r w:rsidR="00335BDC">
        <w:rPr>
          <w:rFonts w:ascii="Times New Roman" w:eastAsia="Verdana" w:hAnsi="Times New Roman"/>
          <w:sz w:val="22"/>
          <w:szCs w:val="22"/>
        </w:rPr>
        <w:t>ho</w:t>
      </w:r>
      <w:r w:rsidRPr="00A26728">
        <w:rPr>
          <w:rFonts w:ascii="Times New Roman" w:eastAsia="Verdana" w:hAnsi="Times New Roman"/>
          <w:sz w:val="22"/>
          <w:szCs w:val="22"/>
        </w:rPr>
        <w:t xml:space="preserve"> de 202</w:t>
      </w:r>
      <w:r w:rsidR="0031041D" w:rsidRPr="00A26728">
        <w:rPr>
          <w:rFonts w:ascii="Times New Roman" w:eastAsia="Verdana" w:hAnsi="Times New Roman"/>
          <w:sz w:val="22"/>
          <w:szCs w:val="22"/>
        </w:rPr>
        <w:t>1</w:t>
      </w:r>
      <w:r w:rsidRPr="00A26728">
        <w:rPr>
          <w:rFonts w:ascii="Times New Roman" w:eastAsia="Verdana" w:hAnsi="Times New Roman"/>
          <w:sz w:val="22"/>
          <w:szCs w:val="22"/>
        </w:rPr>
        <w:t>.</w:t>
      </w:r>
    </w:p>
    <w:p w14:paraId="0418C0A0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4A27A43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83948C3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38A93450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4E48A1E0" w14:textId="77777777" w:rsidR="00BE02F4" w:rsidRPr="00A26728" w:rsidRDefault="00AD0207" w:rsidP="0097563E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5376ECC9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466AFC4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A26728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F6ED90C" w14:textId="6AED0711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>Coordenador</w:t>
      </w:r>
      <w:r w:rsidR="00D044D9">
        <w:rPr>
          <w:rFonts w:ascii="Times New Roman" w:hAnsi="Times New Roman"/>
          <w:color w:val="000000"/>
          <w:sz w:val="22"/>
          <w:szCs w:val="22"/>
        </w:rPr>
        <w:t>a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A26728">
        <w:rPr>
          <w:rFonts w:ascii="Times New Roman" w:hAnsi="Times New Roman"/>
          <w:color w:val="000000"/>
          <w:sz w:val="22"/>
          <w:szCs w:val="22"/>
        </w:rPr>
        <w:t>D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7A89561B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B94538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A12F1D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9D3A3C5" w14:textId="2015FB1A" w:rsidR="007878C4" w:rsidRDefault="007878C4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64EC740" w14:textId="6571E0C6" w:rsidR="00D55F95" w:rsidRDefault="00D55F95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5CC8F880" w14:textId="24F227E9" w:rsidR="00757E05" w:rsidRDefault="00757E05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8F1CE36" w14:textId="6F80F323" w:rsidR="00757E05" w:rsidRDefault="00757E05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0FC79EE" w14:textId="58559043" w:rsidR="00757E05" w:rsidRDefault="00757E05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58C34A0" w14:textId="4ECBD99B" w:rsidR="008508BE" w:rsidRDefault="008508BE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D67F655" w14:textId="186211B8" w:rsidR="008508BE" w:rsidRDefault="008508BE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54E769F" w14:textId="2E295CC6" w:rsidR="008508BE" w:rsidRDefault="008508BE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3D8D573" w14:textId="30815520" w:rsidR="008508BE" w:rsidRDefault="008508BE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CAB76E0" w14:textId="08FC6FCE" w:rsidR="008508BE" w:rsidRDefault="008508BE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5759F233" w14:textId="30AD697E" w:rsidR="008508BE" w:rsidRDefault="008508BE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7B4CDE2" w14:textId="68ED1AAF" w:rsidR="008508BE" w:rsidRDefault="008508BE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B259F69" w14:textId="1D61784E" w:rsidR="00D5038F" w:rsidRDefault="00D5038F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F51173C" w14:textId="77777777" w:rsidR="00D5038F" w:rsidRDefault="00D5038F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E0B9353" w14:textId="77777777" w:rsidR="00335BDC" w:rsidRDefault="00335BDC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13D3B19" w14:textId="73482E82" w:rsidR="00AD0207" w:rsidRPr="00BE02F4" w:rsidRDefault="008508BE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2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ª REUNIÃO</w:t>
      </w:r>
      <w:r w:rsidR="00CD7CAA">
        <w:rPr>
          <w:rFonts w:ascii="Times New Roman" w:hAnsi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/>
          <w:b/>
          <w:bCs/>
          <w:sz w:val="22"/>
          <w:szCs w:val="22"/>
        </w:rPr>
        <w:t>EXTRA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BE02F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BE02F4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BE02F4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BE02F4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BE02F4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D044D9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D7CAA" w:rsidRPr="00BE02F4" w14:paraId="15C2275F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6EACDB" w14:textId="556ACBCD" w:rsidR="00CD7CAA" w:rsidRPr="00BE02F4" w:rsidRDefault="00CD7CAA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EA25AD" w14:textId="7AEE91D0" w:rsidR="00CD7CAA" w:rsidRPr="00D044D9" w:rsidRDefault="00CD7CAA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B428B3" w14:textId="2D5CE355" w:rsidR="00CD7CAA" w:rsidRPr="00BE02F4" w:rsidRDefault="00CD7CAA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8A4679" w14:textId="77777777" w:rsidR="00CD7CAA" w:rsidRPr="00BE02F4" w:rsidRDefault="00CD7CAA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BE7C15" w14:textId="77777777" w:rsidR="00CD7CAA" w:rsidRPr="00BE02F4" w:rsidRDefault="00CD7CAA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AAE939" w14:textId="77777777" w:rsidR="00CD7CAA" w:rsidRPr="00BE02F4" w:rsidRDefault="00CD7CAA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47E912B7" w:rsidR="00D044D9" w:rsidRPr="00D044D9" w:rsidRDefault="00D044D9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42B7218A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C5EFA" w14:textId="46AC25E9" w:rsidR="00D044D9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248CE9" w14:textId="67543449" w:rsidR="00D044D9" w:rsidRPr="00D044D9" w:rsidRDefault="00CD7CAA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7CAA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ECB0A" w14:textId="7A513AB8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03D5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3DEBFF" w14:textId="77777777" w:rsidR="00D044D9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39B3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508BE" w:rsidRPr="00BE02F4" w14:paraId="06F72B37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5EA70956" w:rsidR="008508BE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7D255731" w:rsidR="008508BE" w:rsidRPr="00CD7CAA" w:rsidRDefault="008508BE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6FCE0F54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BE02F4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BE02F4" w14:paraId="1271B13F" w14:textId="77777777" w:rsidTr="00CD7CAA">
        <w:trPr>
          <w:trHeight w:val="3355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44013DC9" w:rsidR="00AD0207" w:rsidRPr="00BE02F4" w:rsidRDefault="008508BE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CE</w:t>
            </w:r>
            <w:r w:rsidR="00F673C7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4C4E8732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8508BE">
              <w:rPr>
                <w:rFonts w:ascii="Times New Roman" w:hAnsi="Times New Roman"/>
                <w:sz w:val="22"/>
                <w:szCs w:val="22"/>
              </w:rPr>
              <w:t>22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/0</w:t>
            </w:r>
            <w:r w:rsidR="00CD7CAA">
              <w:rPr>
                <w:rFonts w:ascii="Times New Roman" w:hAnsi="Times New Roman"/>
                <w:sz w:val="22"/>
                <w:szCs w:val="22"/>
              </w:rPr>
              <w:t>7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/2021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673C7">
              <w:rPr>
                <w:rFonts w:ascii="Times New Roman" w:hAnsi="Times New Roman"/>
                <w:sz w:val="22"/>
                <w:szCs w:val="22"/>
              </w:rPr>
              <w:t>ADMISSIBILIDADE DE DENÚNCIA ÉTICO-DISCIPLINAR</w:t>
            </w:r>
          </w:p>
          <w:p w14:paraId="01327289" w14:textId="1F554212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8508BE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8508BE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7609C1C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 w:rsidR="00F673C7"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20518357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BE02F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BE02F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BE02F4" w:rsidSect="0097563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AFE30" w14:textId="77777777" w:rsidR="0090526E" w:rsidRDefault="0090526E" w:rsidP="00EE4FDD">
      <w:r>
        <w:separator/>
      </w:r>
    </w:p>
  </w:endnote>
  <w:endnote w:type="continuationSeparator" w:id="0">
    <w:p w14:paraId="620DE3B0" w14:textId="77777777" w:rsidR="0090526E" w:rsidRDefault="0090526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1A05F" w14:textId="77777777" w:rsidR="00A06D62" w:rsidRPr="00700C1A" w:rsidRDefault="00A06D62" w:rsidP="00A06D62">
    <w:pPr>
      <w:jc w:val="center"/>
    </w:pPr>
  </w:p>
  <w:p w14:paraId="21B23DFF" w14:textId="77777777" w:rsidR="00A06D62" w:rsidRDefault="00A06D62" w:rsidP="00A06D62"/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7F1BECE" w14:textId="77777777" w:rsidR="00007BF8" w:rsidRPr="00B85205" w:rsidRDefault="00007BF8" w:rsidP="00007BF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416A06CA" w14:textId="77777777" w:rsidR="00A06D62" w:rsidRDefault="00A06D62">
    <w:pPr>
      <w:pStyle w:val="Rodap"/>
    </w:pPr>
  </w:p>
  <w:p w14:paraId="1B934EF3" w14:textId="77777777" w:rsidR="00196499" w:rsidRDefault="001964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8FCD5" w14:textId="77777777" w:rsidR="0090526E" w:rsidRDefault="0090526E" w:rsidP="00EE4FDD">
      <w:r>
        <w:separator/>
      </w:r>
    </w:p>
  </w:footnote>
  <w:footnote w:type="continuationSeparator" w:id="0">
    <w:p w14:paraId="660683DD" w14:textId="77777777" w:rsidR="0090526E" w:rsidRDefault="0090526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90526E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710335920" r:id="rId2"/>
      </w:object>
    </w:r>
  </w:p>
  <w:p w14:paraId="16B8F0BE" w14:textId="77777777" w:rsidR="00C97A8D" w:rsidRDefault="00C97A8D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8219B" w14:paraId="1A9AC7B5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309BBFE4" w:rsidR="000F2E7A" w:rsidRPr="00D8219B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B85205">
            <w:rPr>
              <w:rFonts w:ascii="Times New Roman" w:hAnsi="Times New Roman"/>
              <w:sz w:val="22"/>
              <w:szCs w:val="22"/>
            </w:rPr>
            <w:t>1036337/2020</w:t>
          </w:r>
        </w:p>
      </w:tc>
    </w:tr>
    <w:tr w:rsidR="000F2E7A" w:rsidRPr="00D8219B" w14:paraId="3A329822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231E7E9E" w:rsidR="000F2E7A" w:rsidRPr="0097246C" w:rsidRDefault="00447455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 w:rsidRPr="00615842">
            <w:rPr>
              <w:rFonts w:ascii="Times New Roman" w:hAnsi="Times New Roman"/>
              <w:sz w:val="22"/>
              <w:szCs w:val="22"/>
              <w:highlight w:val="black"/>
            </w:rPr>
            <w:t>XXXXXXXXX</w:t>
          </w:r>
          <w:r w:rsidRPr="00615842">
            <w:rPr>
              <w:rFonts w:ascii="Times New Roman" w:hAnsi="Times New Roman"/>
              <w:sz w:val="22"/>
              <w:szCs w:val="22"/>
              <w:highlight w:val="black"/>
            </w:rPr>
            <w:t xml:space="preserve"> </w:t>
          </w:r>
          <w:r w:rsidRPr="00615842">
            <w:rPr>
              <w:rFonts w:ascii="Times New Roman" w:hAnsi="Times New Roman"/>
              <w:sz w:val="22"/>
              <w:szCs w:val="22"/>
              <w:highlight w:val="black"/>
            </w:rPr>
            <w:t>XXXXXXXXX</w:t>
          </w:r>
          <w:r w:rsidRPr="00615842">
            <w:rPr>
              <w:rFonts w:ascii="Times New Roman" w:hAnsi="Times New Roman"/>
              <w:sz w:val="22"/>
              <w:szCs w:val="22"/>
              <w:highlight w:val="black"/>
            </w:rPr>
            <w:t xml:space="preserve"> </w:t>
          </w:r>
          <w:r w:rsidRPr="00615842">
            <w:rPr>
              <w:rFonts w:ascii="Times New Roman" w:hAnsi="Times New Roman"/>
              <w:sz w:val="22"/>
              <w:szCs w:val="22"/>
              <w:highlight w:val="black"/>
            </w:rPr>
            <w:t>XXXXXXXXX</w:t>
          </w:r>
          <w:r w:rsidRPr="00615842">
            <w:rPr>
              <w:rFonts w:ascii="Times New Roman" w:hAnsi="Times New Roman"/>
              <w:sz w:val="22"/>
              <w:szCs w:val="22"/>
              <w:highlight w:val="black"/>
            </w:rPr>
            <w:t xml:space="preserve"> </w:t>
          </w:r>
          <w:r w:rsidRPr="00615842">
            <w:rPr>
              <w:rFonts w:ascii="Times New Roman" w:hAnsi="Times New Roman"/>
              <w:sz w:val="22"/>
              <w:szCs w:val="22"/>
              <w:highlight w:val="black"/>
            </w:rPr>
            <w:t>X</w:t>
          </w:r>
        </w:p>
      </w:tc>
    </w:tr>
    <w:tr w:rsidR="000F2E7A" w:rsidRPr="00D8219B" w14:paraId="511B24E5" w14:textId="77777777" w:rsidTr="00B727E3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1FDA4D9" w:rsidR="000F2E7A" w:rsidRPr="00277FD7" w:rsidRDefault="005711E2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DESCUMPRIMENTO CONTRATUAL</w:t>
          </w:r>
        </w:p>
      </w:tc>
    </w:tr>
  </w:tbl>
  <w:p w14:paraId="1963567C" w14:textId="77777777" w:rsidR="000F2E7A" w:rsidRDefault="000F2E7A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8219B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42B87A9A" w:rsidR="000F2E7A" w:rsidRPr="00D8219B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B85205">
            <w:rPr>
              <w:rFonts w:ascii="Times New Roman" w:hAnsi="Times New Roman"/>
              <w:b/>
              <w:sz w:val="22"/>
              <w:szCs w:val="22"/>
            </w:rPr>
            <w:t>10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3A41C639" w14:textId="77777777" w:rsidR="000F2E7A" w:rsidRDefault="000F2E7A" w:rsidP="00A06D62">
    <w:pPr>
      <w:pStyle w:val="Cabealho"/>
      <w:ind w:left="-142"/>
    </w:pPr>
  </w:p>
  <w:p w14:paraId="085E4EBA" w14:textId="77777777" w:rsidR="00D414FC" w:rsidRDefault="00D414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90526E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455"/>
    <w:rsid w:val="00447BBD"/>
    <w:rsid w:val="004501D7"/>
    <w:rsid w:val="0045179F"/>
    <w:rsid w:val="00451B1D"/>
    <w:rsid w:val="00452F7E"/>
    <w:rsid w:val="004542A3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900D9"/>
    <w:rsid w:val="0089206B"/>
    <w:rsid w:val="008921D4"/>
    <w:rsid w:val="008924AD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526E"/>
    <w:rsid w:val="0090602A"/>
    <w:rsid w:val="009071C7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54BC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9F7"/>
    <w:rsid w:val="00C83356"/>
    <w:rsid w:val="00C862EE"/>
    <w:rsid w:val="00C86833"/>
    <w:rsid w:val="00C87119"/>
    <w:rsid w:val="00C909AA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523</Words>
  <Characters>2829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24</cp:revision>
  <cp:lastPrinted>2021-07-20T12:54:00Z</cp:lastPrinted>
  <dcterms:created xsi:type="dcterms:W3CDTF">2021-03-04T12:39:00Z</dcterms:created>
  <dcterms:modified xsi:type="dcterms:W3CDTF">2022-04-01T19:32:00Z</dcterms:modified>
</cp:coreProperties>
</file>