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96D8" w14:textId="47EB4D3B" w:rsidR="00A7148F" w:rsidRPr="00FA5FFA" w:rsidRDefault="00A555FC" w:rsidP="007B5C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rlito" w:hAnsi="Arial" w:cs="Arial"/>
          <w:b/>
          <w:sz w:val="22"/>
          <w:szCs w:val="22"/>
        </w:rPr>
      </w:pPr>
      <w:r w:rsidRPr="00FA5FFA">
        <w:rPr>
          <w:rFonts w:ascii="Arial" w:eastAsia="Carlito" w:hAnsi="Arial" w:cs="Arial"/>
          <w:b/>
          <w:sz w:val="22"/>
          <w:szCs w:val="22"/>
        </w:rPr>
        <w:t xml:space="preserve"> PORTARIA NORMATIVA Nº </w:t>
      </w:r>
      <w:r w:rsidR="006B6F7E" w:rsidRPr="00FA5FFA">
        <w:rPr>
          <w:rFonts w:ascii="Arial" w:eastAsia="Carlito" w:hAnsi="Arial" w:cs="Arial"/>
          <w:b/>
          <w:sz w:val="22"/>
          <w:szCs w:val="22"/>
        </w:rPr>
        <w:t>4</w:t>
      </w:r>
      <w:r w:rsidRPr="00FA5FFA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251CAA">
        <w:rPr>
          <w:rFonts w:ascii="Arial" w:eastAsia="Carlito" w:hAnsi="Arial" w:cs="Arial"/>
          <w:b/>
          <w:sz w:val="22"/>
          <w:szCs w:val="22"/>
        </w:rPr>
        <w:t>12</w:t>
      </w:r>
      <w:r w:rsidR="000948A1" w:rsidRPr="00FA5FFA">
        <w:rPr>
          <w:rFonts w:ascii="Arial" w:eastAsia="Carlito" w:hAnsi="Arial" w:cs="Arial"/>
          <w:b/>
          <w:sz w:val="22"/>
          <w:szCs w:val="22"/>
        </w:rPr>
        <w:t xml:space="preserve"> </w:t>
      </w:r>
      <w:r w:rsidRPr="00FA5FFA">
        <w:rPr>
          <w:rFonts w:ascii="Arial" w:eastAsia="Carlito" w:hAnsi="Arial" w:cs="Arial"/>
          <w:b/>
          <w:sz w:val="22"/>
          <w:szCs w:val="22"/>
        </w:rPr>
        <w:t xml:space="preserve">DE </w:t>
      </w:r>
      <w:r w:rsidR="000948A1" w:rsidRPr="00FA5FFA">
        <w:rPr>
          <w:rFonts w:ascii="Arial" w:eastAsia="Carlito" w:hAnsi="Arial" w:cs="Arial"/>
          <w:b/>
          <w:sz w:val="22"/>
          <w:szCs w:val="22"/>
        </w:rPr>
        <w:t>MAIO</w:t>
      </w:r>
      <w:r w:rsidRPr="00FA5FFA">
        <w:rPr>
          <w:rFonts w:ascii="Arial" w:eastAsia="Carlito" w:hAnsi="Arial" w:cs="Arial"/>
          <w:b/>
          <w:sz w:val="22"/>
          <w:szCs w:val="22"/>
        </w:rPr>
        <w:t xml:space="preserve"> DE 2021.</w:t>
      </w:r>
    </w:p>
    <w:p w14:paraId="40CAA72C" w14:textId="075D9536" w:rsidR="00A7148F" w:rsidRPr="00FA5FFA" w:rsidRDefault="00A7148F" w:rsidP="007B5C65">
      <w:pPr>
        <w:rPr>
          <w:rFonts w:ascii="Arial" w:eastAsia="Carlito" w:hAnsi="Arial" w:cs="Arial"/>
          <w:sz w:val="22"/>
          <w:szCs w:val="22"/>
        </w:rPr>
      </w:pPr>
    </w:p>
    <w:p w14:paraId="69F775FC" w14:textId="5AB48239" w:rsidR="00A7148F" w:rsidRPr="00FA5FFA" w:rsidRDefault="006467AA" w:rsidP="007B5C65">
      <w:pPr>
        <w:ind w:left="3969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Dispõe sobre</w:t>
      </w:r>
      <w:r w:rsidR="00A555FC" w:rsidRPr="00FA5FFA">
        <w:rPr>
          <w:rFonts w:ascii="Arial" w:eastAsia="Carlito" w:hAnsi="Arial" w:cs="Arial"/>
          <w:sz w:val="22"/>
          <w:szCs w:val="22"/>
        </w:rPr>
        <w:t xml:space="preserve"> a</w:t>
      </w:r>
      <w:r w:rsidR="006B6F7E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16396F">
        <w:rPr>
          <w:rFonts w:ascii="Arial" w:eastAsia="Carlito" w:hAnsi="Arial" w:cs="Arial"/>
          <w:sz w:val="22"/>
          <w:szCs w:val="22"/>
        </w:rPr>
        <w:t>possiblidade de dispensar o</w:t>
      </w:r>
      <w:r w:rsidR="006B6F7E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0C7E4A" w:rsidRPr="00FA5FFA">
        <w:rPr>
          <w:rFonts w:ascii="Arial" w:eastAsia="Carlito" w:hAnsi="Arial" w:cs="Arial"/>
          <w:sz w:val="22"/>
          <w:szCs w:val="22"/>
        </w:rPr>
        <w:t>parecer</w:t>
      </w:r>
      <w:r w:rsidR="006B6F7E" w:rsidRPr="00FA5FFA">
        <w:rPr>
          <w:rFonts w:ascii="Arial" w:eastAsia="Carlito" w:hAnsi="Arial" w:cs="Arial"/>
          <w:sz w:val="22"/>
          <w:szCs w:val="22"/>
        </w:rPr>
        <w:t xml:space="preserve"> jurídic</w:t>
      </w:r>
      <w:r w:rsidR="000C7E4A" w:rsidRPr="00FA5FFA">
        <w:rPr>
          <w:rFonts w:ascii="Arial" w:eastAsia="Carlito" w:hAnsi="Arial" w:cs="Arial"/>
          <w:sz w:val="22"/>
          <w:szCs w:val="22"/>
        </w:rPr>
        <w:t>o</w:t>
      </w:r>
      <w:r w:rsidR="006B6F7E" w:rsidRPr="00FA5FFA">
        <w:rPr>
          <w:rFonts w:ascii="Arial" w:eastAsia="Carlito" w:hAnsi="Arial" w:cs="Arial"/>
          <w:sz w:val="22"/>
          <w:szCs w:val="22"/>
        </w:rPr>
        <w:t xml:space="preserve"> em </w:t>
      </w:r>
      <w:r w:rsidR="00AA6EAA" w:rsidRPr="00FA5FFA">
        <w:rPr>
          <w:rFonts w:ascii="Arial" w:eastAsia="Carlito" w:hAnsi="Arial" w:cs="Arial"/>
          <w:sz w:val="22"/>
          <w:szCs w:val="22"/>
        </w:rPr>
        <w:t xml:space="preserve">contratação de bens e serviços </w:t>
      </w:r>
      <w:r w:rsidR="007425FF" w:rsidRPr="00FA5FFA">
        <w:rPr>
          <w:rFonts w:ascii="Arial" w:eastAsia="Carlito" w:hAnsi="Arial" w:cs="Arial"/>
          <w:sz w:val="22"/>
          <w:szCs w:val="22"/>
        </w:rPr>
        <w:t xml:space="preserve">com valores limites fundamentados </w:t>
      </w:r>
      <w:r w:rsidR="00616DF7" w:rsidRPr="00FA5FFA">
        <w:rPr>
          <w:rFonts w:ascii="Arial" w:eastAsia="Carlito" w:hAnsi="Arial" w:cs="Arial"/>
          <w:sz w:val="22"/>
          <w:szCs w:val="22"/>
        </w:rPr>
        <w:t>no</w:t>
      </w:r>
      <w:r w:rsidR="00350458" w:rsidRPr="00FA5FFA">
        <w:rPr>
          <w:rFonts w:ascii="Arial" w:eastAsia="Carlito" w:hAnsi="Arial" w:cs="Arial"/>
          <w:sz w:val="22"/>
          <w:szCs w:val="22"/>
        </w:rPr>
        <w:t>s incisos I e II</w:t>
      </w:r>
      <w:r w:rsidR="00616DF7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350458" w:rsidRPr="00FA5FFA">
        <w:rPr>
          <w:rFonts w:ascii="Arial" w:eastAsia="Carlito" w:hAnsi="Arial" w:cs="Arial"/>
          <w:sz w:val="22"/>
          <w:szCs w:val="22"/>
        </w:rPr>
        <w:t xml:space="preserve">de </w:t>
      </w:r>
      <w:r w:rsidR="00616DF7" w:rsidRPr="00FA5FFA">
        <w:rPr>
          <w:rFonts w:ascii="Arial" w:eastAsia="Carlito" w:hAnsi="Arial" w:cs="Arial"/>
          <w:sz w:val="22"/>
          <w:szCs w:val="22"/>
        </w:rPr>
        <w:t xml:space="preserve">art. </w:t>
      </w:r>
      <w:r w:rsidR="005F4705" w:rsidRPr="00FA5FFA">
        <w:rPr>
          <w:rFonts w:ascii="Arial" w:eastAsia="Carlito" w:hAnsi="Arial" w:cs="Arial"/>
          <w:sz w:val="22"/>
          <w:szCs w:val="22"/>
        </w:rPr>
        <w:t>75 da Lei nº 14.133</w:t>
      </w:r>
      <w:r w:rsidR="00DA4836" w:rsidRPr="00FA5FFA">
        <w:rPr>
          <w:rFonts w:ascii="Arial" w:eastAsia="Carlito" w:hAnsi="Arial" w:cs="Arial"/>
          <w:sz w:val="22"/>
          <w:szCs w:val="22"/>
        </w:rPr>
        <w:t>/</w:t>
      </w:r>
      <w:r w:rsidR="00C3431B" w:rsidRPr="00FA5FFA">
        <w:rPr>
          <w:rFonts w:ascii="Arial" w:eastAsia="Carlito" w:hAnsi="Arial" w:cs="Arial"/>
          <w:sz w:val="22"/>
          <w:szCs w:val="22"/>
        </w:rPr>
        <w:t>2021,</w:t>
      </w:r>
      <w:r w:rsidR="005F4705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616DF7" w:rsidRPr="00FA5FFA">
        <w:rPr>
          <w:rFonts w:ascii="Arial" w:eastAsia="Carlito" w:hAnsi="Arial" w:cs="Arial"/>
          <w:sz w:val="22"/>
          <w:szCs w:val="22"/>
        </w:rPr>
        <w:t xml:space="preserve">no âmbito </w:t>
      </w:r>
      <w:r w:rsidRPr="00FA5FFA">
        <w:rPr>
          <w:rFonts w:ascii="Arial" w:eastAsia="Carlito" w:hAnsi="Arial" w:cs="Arial"/>
          <w:sz w:val="22"/>
          <w:szCs w:val="22"/>
        </w:rPr>
        <w:t>do Conselho de Arquitetura e Urbanismo do Distrito Federal (CAU/DF)</w:t>
      </w:r>
      <w:r w:rsidR="007B5C65" w:rsidRPr="00FA5FFA">
        <w:rPr>
          <w:rFonts w:ascii="Arial" w:eastAsia="Carlito" w:hAnsi="Arial" w:cs="Arial"/>
          <w:sz w:val="22"/>
          <w:szCs w:val="22"/>
        </w:rPr>
        <w:t>,</w:t>
      </w:r>
      <w:r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A555FC" w:rsidRPr="00FA5FFA">
        <w:rPr>
          <w:rFonts w:ascii="Arial" w:eastAsia="Carlito" w:hAnsi="Arial" w:cs="Arial"/>
          <w:sz w:val="22"/>
          <w:szCs w:val="22"/>
        </w:rPr>
        <w:t>e dá outras providências.</w:t>
      </w:r>
    </w:p>
    <w:p w14:paraId="55763A2F" w14:textId="127D436B" w:rsidR="00A7148F" w:rsidRPr="00FA5FFA" w:rsidRDefault="00A7148F" w:rsidP="007B5C65">
      <w:pPr>
        <w:rPr>
          <w:rFonts w:ascii="Arial" w:eastAsia="Carlito" w:hAnsi="Arial" w:cs="Arial"/>
          <w:sz w:val="22"/>
          <w:szCs w:val="22"/>
        </w:rPr>
      </w:pPr>
    </w:p>
    <w:p w14:paraId="0EE9F50B" w14:textId="0AC612F7" w:rsidR="00A7148F" w:rsidRPr="00FA5FFA" w:rsidRDefault="00A555FC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 xml:space="preserve">A </w:t>
      </w:r>
      <w:r w:rsidR="007B5C65" w:rsidRPr="00FA5FFA">
        <w:rPr>
          <w:rFonts w:ascii="Arial" w:eastAsia="Carlito" w:hAnsi="Arial" w:cs="Arial"/>
          <w:sz w:val="22"/>
          <w:szCs w:val="22"/>
        </w:rPr>
        <w:t xml:space="preserve">PRESIDENTE DO CONSELHO DE ARQUITETURA E URBANISMO DO DISTRITO FEDERAL </w:t>
      </w:r>
      <w:r w:rsidRPr="00FA5FFA">
        <w:rPr>
          <w:rFonts w:ascii="Arial" w:eastAsia="Carlito" w:hAnsi="Arial" w:cs="Arial"/>
          <w:sz w:val="22"/>
          <w:szCs w:val="22"/>
        </w:rPr>
        <w:t>(CAU/DF), no uso das atribuições que lhe conferem o art. 35 da Lei n° 12.378, de 31 de dezembro de 2010, e o art. 140 do Regimento Interno do CAU/DF, homologado em 13 de fevereiro de 2020, pela Deliberação Plenária DPOBR nº 0099-05/2020</w:t>
      </w:r>
      <w:r w:rsidR="0025569D" w:rsidRPr="00FA5FFA">
        <w:rPr>
          <w:rFonts w:ascii="Arial" w:eastAsia="Carlito" w:hAnsi="Arial" w:cs="Arial"/>
          <w:sz w:val="22"/>
          <w:szCs w:val="22"/>
        </w:rPr>
        <w:t>, e</w:t>
      </w:r>
    </w:p>
    <w:p w14:paraId="1C284C28" w14:textId="77777777" w:rsidR="007B5C65" w:rsidRPr="00FA5FFA" w:rsidRDefault="007B5C65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615FC5C0" w14:textId="74748E8F" w:rsidR="00934850" w:rsidRPr="00FA5FFA" w:rsidRDefault="0038667F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Considerando § 5º, do art. 53 da Lei nº 14.133, de 1º de abril de 2021,</w:t>
      </w:r>
      <w:r w:rsidR="006C1FC6" w:rsidRPr="00FA5FFA">
        <w:rPr>
          <w:rFonts w:ascii="Arial" w:eastAsia="Carlito" w:hAnsi="Arial" w:cs="Arial"/>
          <w:sz w:val="22"/>
          <w:szCs w:val="22"/>
        </w:rPr>
        <w:t xml:space="preserve"> o qual dispõe que é </w:t>
      </w:r>
      <w:r w:rsidR="006D5DEC" w:rsidRPr="00FA5FFA">
        <w:rPr>
          <w:rFonts w:ascii="Arial" w:eastAsia="Carlito" w:hAnsi="Arial" w:cs="Arial"/>
          <w:sz w:val="22"/>
          <w:szCs w:val="22"/>
        </w:rPr>
        <w:t>dispensável a análise jurídica nas hipóteses previamente definidas em ato da autoridade jurídica máxima competente, que deverá considerar o baixo valor, a baixa complexidade da contratação, a entrega imediata do bem ou a utilização de minutas de editais e instrumentos de contrato, convênio ou outros ajustes previamente padronizados pelo órgão de assessoramento jurídico</w:t>
      </w:r>
      <w:r w:rsidR="00A47F89" w:rsidRPr="00FA5FFA">
        <w:rPr>
          <w:rFonts w:ascii="Arial" w:eastAsia="Carlito" w:hAnsi="Arial" w:cs="Arial"/>
          <w:sz w:val="22"/>
          <w:szCs w:val="22"/>
        </w:rPr>
        <w:t>;</w:t>
      </w:r>
    </w:p>
    <w:p w14:paraId="4BA6F535" w14:textId="77777777" w:rsidR="00934850" w:rsidRPr="00FA5FFA" w:rsidRDefault="00934850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4CF5106B" w14:textId="10251D76" w:rsidR="00A7148F" w:rsidRPr="00FA5FFA" w:rsidRDefault="00A555FC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 xml:space="preserve">Considerando </w:t>
      </w:r>
      <w:r w:rsidR="00B17B70" w:rsidRPr="00FA5FFA">
        <w:rPr>
          <w:rFonts w:ascii="Arial" w:eastAsia="Carlito" w:hAnsi="Arial" w:cs="Arial"/>
          <w:sz w:val="22"/>
          <w:szCs w:val="22"/>
        </w:rPr>
        <w:t>valores limites fundamentados no</w:t>
      </w:r>
      <w:r w:rsidR="0011602C" w:rsidRPr="00FA5FFA">
        <w:rPr>
          <w:rFonts w:ascii="Arial" w:eastAsia="Carlito" w:hAnsi="Arial" w:cs="Arial"/>
          <w:sz w:val="22"/>
          <w:szCs w:val="22"/>
        </w:rPr>
        <w:t>s incisos I e II</w:t>
      </w:r>
      <w:r w:rsidR="0025569D" w:rsidRPr="00FA5FFA">
        <w:rPr>
          <w:rFonts w:ascii="Arial" w:eastAsia="Carlito" w:hAnsi="Arial" w:cs="Arial"/>
          <w:sz w:val="22"/>
          <w:szCs w:val="22"/>
        </w:rPr>
        <w:t xml:space="preserve"> do</w:t>
      </w:r>
      <w:r w:rsidR="00B17B70" w:rsidRPr="00FA5FFA">
        <w:rPr>
          <w:rFonts w:ascii="Arial" w:eastAsia="Carlito" w:hAnsi="Arial" w:cs="Arial"/>
          <w:sz w:val="22"/>
          <w:szCs w:val="22"/>
        </w:rPr>
        <w:t xml:space="preserve"> art. 75 da Lei nº 14.133, de</w:t>
      </w:r>
      <w:r w:rsidR="0025569D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B17B70" w:rsidRPr="00FA5FFA">
        <w:rPr>
          <w:rFonts w:ascii="Arial" w:eastAsia="Carlito" w:hAnsi="Arial" w:cs="Arial"/>
          <w:sz w:val="22"/>
          <w:szCs w:val="22"/>
        </w:rPr>
        <w:t>2021</w:t>
      </w:r>
      <w:r w:rsidR="00647F9C" w:rsidRPr="00FA5FFA">
        <w:rPr>
          <w:rFonts w:ascii="Arial" w:eastAsia="Carlito" w:hAnsi="Arial" w:cs="Arial"/>
          <w:sz w:val="22"/>
          <w:szCs w:val="22"/>
        </w:rPr>
        <w:t xml:space="preserve">, para contratação de </w:t>
      </w:r>
      <w:r w:rsidR="00B007EC" w:rsidRPr="00FA5FFA">
        <w:rPr>
          <w:rFonts w:ascii="Arial" w:eastAsia="Carlito" w:hAnsi="Arial" w:cs="Arial"/>
          <w:sz w:val="22"/>
          <w:szCs w:val="22"/>
        </w:rPr>
        <w:t xml:space="preserve">obras e </w:t>
      </w:r>
      <w:r w:rsidR="00647F9C" w:rsidRPr="00FA5FFA">
        <w:rPr>
          <w:rFonts w:ascii="Arial" w:eastAsia="Carlito" w:hAnsi="Arial" w:cs="Arial"/>
          <w:sz w:val="22"/>
          <w:szCs w:val="22"/>
        </w:rPr>
        <w:t xml:space="preserve">serviços de engenharia ou de serviços de manutenção de veículos automotores, e </w:t>
      </w:r>
      <w:r w:rsidR="00B007EC" w:rsidRPr="00FA5FFA">
        <w:rPr>
          <w:rFonts w:ascii="Arial" w:eastAsia="Carlito" w:hAnsi="Arial" w:cs="Arial"/>
          <w:sz w:val="22"/>
          <w:szCs w:val="22"/>
        </w:rPr>
        <w:t>no caso de outros serviços e compras respectivamente</w:t>
      </w:r>
      <w:r w:rsidR="004D3F26" w:rsidRPr="00FA5FFA">
        <w:rPr>
          <w:rFonts w:ascii="Arial" w:eastAsia="Carlito" w:hAnsi="Arial" w:cs="Arial"/>
          <w:sz w:val="22"/>
          <w:szCs w:val="22"/>
        </w:rPr>
        <w:t>;</w:t>
      </w:r>
    </w:p>
    <w:p w14:paraId="57AB8700" w14:textId="6A66F206" w:rsidR="004D3F26" w:rsidRPr="00FA5FFA" w:rsidRDefault="004D3F26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0A5FC705" w14:textId="6EBA7811" w:rsidR="004D3F26" w:rsidRPr="00FA5FFA" w:rsidRDefault="004D3F26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 xml:space="preserve">Considerando que a dispensa de </w:t>
      </w:r>
      <w:r w:rsidR="0032131C">
        <w:rPr>
          <w:rFonts w:ascii="Arial" w:eastAsia="Carlito" w:hAnsi="Arial" w:cs="Arial"/>
          <w:sz w:val="22"/>
          <w:szCs w:val="22"/>
        </w:rPr>
        <w:t>análise</w:t>
      </w:r>
      <w:r w:rsidRPr="00FA5FFA">
        <w:rPr>
          <w:rFonts w:ascii="Arial" w:eastAsia="Carlito" w:hAnsi="Arial" w:cs="Arial"/>
          <w:sz w:val="22"/>
          <w:szCs w:val="22"/>
        </w:rPr>
        <w:t xml:space="preserve"> jurídica, já aplicada por determinados entes com fundamento na jurisprudência das cortes de contas, contribui sobremaneira com o órgão de assessoramento jurídico da Administração</w:t>
      </w:r>
      <w:r w:rsidR="00660D74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C4773E" w:rsidRPr="00FA5FFA">
        <w:rPr>
          <w:rFonts w:ascii="Arial" w:eastAsia="Carlito" w:hAnsi="Arial" w:cs="Arial"/>
          <w:sz w:val="22"/>
          <w:szCs w:val="22"/>
        </w:rPr>
        <w:t>com a redução d</w:t>
      </w:r>
      <w:r w:rsidR="00D75B1E" w:rsidRPr="00FA5FFA">
        <w:rPr>
          <w:rFonts w:ascii="Arial" w:eastAsia="Carlito" w:hAnsi="Arial" w:cs="Arial"/>
          <w:sz w:val="22"/>
          <w:szCs w:val="22"/>
        </w:rPr>
        <w:t>o volume de análises</w:t>
      </w:r>
      <w:r w:rsidR="00D50654" w:rsidRPr="00FA5FFA">
        <w:rPr>
          <w:rFonts w:ascii="Arial" w:eastAsia="Carlito" w:hAnsi="Arial" w:cs="Arial"/>
          <w:sz w:val="22"/>
          <w:szCs w:val="22"/>
        </w:rPr>
        <w:t>;</w:t>
      </w:r>
      <w:r w:rsidR="00350458" w:rsidRPr="00FA5FFA">
        <w:rPr>
          <w:rFonts w:ascii="Arial" w:eastAsia="Carlito" w:hAnsi="Arial" w:cs="Arial"/>
          <w:sz w:val="22"/>
          <w:szCs w:val="22"/>
        </w:rPr>
        <w:t xml:space="preserve"> e</w:t>
      </w:r>
    </w:p>
    <w:p w14:paraId="2D22AD51" w14:textId="265FC3AF" w:rsidR="00D50654" w:rsidRPr="00FA5FFA" w:rsidRDefault="00D50654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42E2E073" w14:textId="5838627C" w:rsidR="00D50654" w:rsidRPr="00FA5FFA" w:rsidRDefault="00D50654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 xml:space="preserve">Considerando </w:t>
      </w:r>
      <w:r w:rsidR="008275B4" w:rsidRPr="00FA5FFA">
        <w:rPr>
          <w:rFonts w:ascii="Arial" w:eastAsia="Carlito" w:hAnsi="Arial" w:cs="Arial"/>
          <w:sz w:val="22"/>
          <w:szCs w:val="22"/>
        </w:rPr>
        <w:t xml:space="preserve">que a obrigação de parecer jurídico </w:t>
      </w:r>
      <w:r w:rsidR="00425BF3" w:rsidRPr="00FA5FFA">
        <w:rPr>
          <w:rFonts w:ascii="Arial" w:eastAsia="Carlito" w:hAnsi="Arial" w:cs="Arial"/>
          <w:sz w:val="22"/>
          <w:szCs w:val="22"/>
        </w:rPr>
        <w:t xml:space="preserve">nas contratações diretas por dispensa em </w:t>
      </w:r>
      <w:proofErr w:type="gramStart"/>
      <w:r w:rsidR="00425BF3" w:rsidRPr="00FA5FFA">
        <w:rPr>
          <w:rFonts w:ascii="Arial" w:eastAsia="Carlito" w:hAnsi="Arial" w:cs="Arial"/>
          <w:sz w:val="22"/>
          <w:szCs w:val="22"/>
        </w:rPr>
        <w:t>razão</w:t>
      </w:r>
      <w:proofErr w:type="gramEnd"/>
      <w:r w:rsidR="00425BF3" w:rsidRPr="00FA5FFA">
        <w:rPr>
          <w:rFonts w:ascii="Arial" w:eastAsia="Carlito" w:hAnsi="Arial" w:cs="Arial"/>
          <w:sz w:val="22"/>
          <w:szCs w:val="22"/>
        </w:rPr>
        <w:t xml:space="preserve"> do valor </w:t>
      </w:r>
      <w:r w:rsidR="009037D9" w:rsidRPr="00FA5FFA">
        <w:rPr>
          <w:rFonts w:ascii="Arial" w:eastAsia="Carlito" w:hAnsi="Arial" w:cs="Arial"/>
          <w:sz w:val="22"/>
          <w:szCs w:val="22"/>
        </w:rPr>
        <w:t xml:space="preserve">acaba por </w:t>
      </w:r>
      <w:r w:rsidR="003C6049" w:rsidRPr="00FA5FFA">
        <w:rPr>
          <w:rFonts w:ascii="Arial" w:eastAsia="Carlito" w:hAnsi="Arial" w:cs="Arial"/>
          <w:sz w:val="22"/>
          <w:szCs w:val="22"/>
        </w:rPr>
        <w:t>desenvolve</w:t>
      </w:r>
      <w:r w:rsidR="009037D9" w:rsidRPr="00FA5FFA">
        <w:rPr>
          <w:rFonts w:ascii="Arial" w:eastAsia="Carlito" w:hAnsi="Arial" w:cs="Arial"/>
          <w:sz w:val="22"/>
          <w:szCs w:val="22"/>
        </w:rPr>
        <w:t>r</w:t>
      </w:r>
      <w:r w:rsidR="009B603E" w:rsidRPr="00FA5FFA">
        <w:rPr>
          <w:rFonts w:ascii="Arial" w:eastAsia="Carlito" w:hAnsi="Arial" w:cs="Arial"/>
          <w:sz w:val="22"/>
          <w:szCs w:val="22"/>
        </w:rPr>
        <w:t xml:space="preserve"> um paradoxo </w:t>
      </w:r>
      <w:r w:rsidR="003C6049" w:rsidRPr="00FA5FFA">
        <w:rPr>
          <w:rFonts w:ascii="Arial" w:eastAsia="Carlito" w:hAnsi="Arial" w:cs="Arial"/>
          <w:sz w:val="22"/>
          <w:szCs w:val="22"/>
        </w:rPr>
        <w:t xml:space="preserve">entre a simplicidade </w:t>
      </w:r>
      <w:r w:rsidR="00785417" w:rsidRPr="00FA5FFA">
        <w:rPr>
          <w:rFonts w:ascii="Arial" w:eastAsia="Carlito" w:hAnsi="Arial" w:cs="Arial"/>
          <w:sz w:val="22"/>
          <w:szCs w:val="22"/>
        </w:rPr>
        <w:t>do objeto da contratação e a sofisticação do procedimento</w:t>
      </w:r>
      <w:r w:rsidR="009037D9" w:rsidRPr="00FA5FFA">
        <w:rPr>
          <w:rFonts w:ascii="Arial" w:eastAsia="Carlito" w:hAnsi="Arial" w:cs="Arial"/>
          <w:sz w:val="22"/>
          <w:szCs w:val="22"/>
        </w:rPr>
        <w:t xml:space="preserve"> para atingir esse fim.</w:t>
      </w:r>
    </w:p>
    <w:p w14:paraId="25E04765" w14:textId="77777777" w:rsidR="00A7148F" w:rsidRPr="00FA5FFA" w:rsidRDefault="00A7148F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281FB7B9" w14:textId="77777777" w:rsidR="00A7148F" w:rsidRPr="00FA5FFA" w:rsidRDefault="00A555FC" w:rsidP="007B5C65">
      <w:pPr>
        <w:rPr>
          <w:rFonts w:ascii="Arial" w:eastAsia="Carlito" w:hAnsi="Arial" w:cs="Arial"/>
          <w:b/>
          <w:sz w:val="22"/>
          <w:szCs w:val="22"/>
        </w:rPr>
      </w:pPr>
      <w:r w:rsidRPr="00FA5FFA">
        <w:rPr>
          <w:rFonts w:ascii="Arial" w:eastAsia="Carlito" w:hAnsi="Arial" w:cs="Arial"/>
          <w:b/>
          <w:sz w:val="22"/>
          <w:szCs w:val="22"/>
        </w:rPr>
        <w:t>RESOLVE:</w:t>
      </w:r>
    </w:p>
    <w:p w14:paraId="319B290F" w14:textId="78836723" w:rsidR="00555B0B" w:rsidRPr="00FA5FFA" w:rsidRDefault="00555B0B" w:rsidP="007B5C65">
      <w:pPr>
        <w:rPr>
          <w:rFonts w:ascii="Arial" w:eastAsia="Carlito" w:hAnsi="Arial" w:cs="Arial"/>
          <w:sz w:val="22"/>
          <w:szCs w:val="22"/>
        </w:rPr>
      </w:pPr>
    </w:p>
    <w:p w14:paraId="64189B61" w14:textId="26B41B23" w:rsidR="00984530" w:rsidRPr="00FA5FFA" w:rsidRDefault="00DA2D41" w:rsidP="00CA5837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E</w:t>
      </w:r>
      <w:r w:rsidR="00984530" w:rsidRPr="00FA5FFA">
        <w:rPr>
          <w:rFonts w:ascii="Arial" w:eastAsia="Carlito" w:hAnsi="Arial" w:cs="Arial"/>
          <w:sz w:val="22"/>
          <w:szCs w:val="22"/>
        </w:rPr>
        <w:t xml:space="preserve">stabelecer </w:t>
      </w:r>
      <w:r w:rsidR="001C7963" w:rsidRPr="00FA5FFA">
        <w:rPr>
          <w:rFonts w:ascii="Arial" w:eastAsia="Carlito" w:hAnsi="Arial" w:cs="Arial"/>
          <w:sz w:val="22"/>
          <w:szCs w:val="22"/>
        </w:rPr>
        <w:t>a</w:t>
      </w:r>
      <w:r w:rsidR="00185867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541024">
        <w:rPr>
          <w:rFonts w:ascii="Arial" w:eastAsia="Carlito" w:hAnsi="Arial" w:cs="Arial"/>
          <w:sz w:val="22"/>
          <w:szCs w:val="22"/>
        </w:rPr>
        <w:t xml:space="preserve">possibilidade de </w:t>
      </w:r>
      <w:r w:rsidR="009F3986" w:rsidRPr="00FA5FFA">
        <w:rPr>
          <w:rFonts w:ascii="Arial" w:eastAsia="Carlito" w:hAnsi="Arial" w:cs="Arial"/>
          <w:sz w:val="22"/>
          <w:szCs w:val="22"/>
        </w:rPr>
        <w:t>dispensa</w:t>
      </w:r>
      <w:r w:rsidR="00541024">
        <w:rPr>
          <w:rFonts w:ascii="Arial" w:eastAsia="Carlito" w:hAnsi="Arial" w:cs="Arial"/>
          <w:sz w:val="22"/>
          <w:szCs w:val="22"/>
        </w:rPr>
        <w:t>r</w:t>
      </w:r>
      <w:r w:rsidR="009F3986" w:rsidRPr="00FA5FFA">
        <w:rPr>
          <w:rFonts w:ascii="Arial" w:eastAsia="Carlito" w:hAnsi="Arial" w:cs="Arial"/>
          <w:sz w:val="22"/>
          <w:szCs w:val="22"/>
        </w:rPr>
        <w:t xml:space="preserve"> de </w:t>
      </w:r>
      <w:r w:rsidR="008275B4" w:rsidRPr="00FA5FFA">
        <w:rPr>
          <w:rFonts w:ascii="Arial" w:eastAsia="Carlito" w:hAnsi="Arial" w:cs="Arial"/>
          <w:sz w:val="22"/>
          <w:szCs w:val="22"/>
        </w:rPr>
        <w:t>parecer</w:t>
      </w:r>
      <w:r w:rsidR="00185867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9F3986" w:rsidRPr="00FA5FFA">
        <w:rPr>
          <w:rFonts w:ascii="Arial" w:eastAsia="Carlito" w:hAnsi="Arial" w:cs="Arial"/>
          <w:sz w:val="22"/>
          <w:szCs w:val="22"/>
        </w:rPr>
        <w:t>jurídic</w:t>
      </w:r>
      <w:r w:rsidR="000C7E4A" w:rsidRPr="00FA5FFA">
        <w:rPr>
          <w:rFonts w:ascii="Arial" w:eastAsia="Carlito" w:hAnsi="Arial" w:cs="Arial"/>
          <w:sz w:val="22"/>
          <w:szCs w:val="22"/>
        </w:rPr>
        <w:t>o</w:t>
      </w:r>
      <w:r w:rsidR="009F3986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760E14" w:rsidRPr="00FA5FFA">
        <w:rPr>
          <w:rFonts w:ascii="Arial" w:eastAsia="Carlito" w:hAnsi="Arial" w:cs="Arial"/>
          <w:sz w:val="22"/>
          <w:szCs w:val="22"/>
        </w:rPr>
        <w:t xml:space="preserve">para contratação de bens e serviços de </w:t>
      </w:r>
      <w:r w:rsidR="00185867" w:rsidRPr="00FA5FFA">
        <w:rPr>
          <w:rFonts w:ascii="Arial" w:eastAsia="Carlito" w:hAnsi="Arial" w:cs="Arial"/>
          <w:sz w:val="22"/>
          <w:szCs w:val="22"/>
        </w:rPr>
        <w:t>baixo valor,</w:t>
      </w:r>
      <w:r w:rsidR="00C60E0C" w:rsidRPr="00FA5FFA">
        <w:rPr>
          <w:rFonts w:ascii="Arial" w:eastAsia="Carlito" w:hAnsi="Arial" w:cs="Arial"/>
          <w:sz w:val="22"/>
          <w:szCs w:val="22"/>
        </w:rPr>
        <w:t xml:space="preserve"> de</w:t>
      </w:r>
      <w:r w:rsidR="00185867" w:rsidRPr="00FA5FFA">
        <w:rPr>
          <w:rFonts w:ascii="Arial" w:eastAsia="Carlito" w:hAnsi="Arial" w:cs="Arial"/>
          <w:sz w:val="22"/>
          <w:szCs w:val="22"/>
        </w:rPr>
        <w:t xml:space="preserve"> baixa complexidade da contratação, </w:t>
      </w:r>
      <w:r w:rsidR="00C60E0C" w:rsidRPr="00FA5FFA">
        <w:rPr>
          <w:rFonts w:ascii="Arial" w:eastAsia="Carlito" w:hAnsi="Arial" w:cs="Arial"/>
          <w:sz w:val="22"/>
          <w:szCs w:val="22"/>
        </w:rPr>
        <w:t xml:space="preserve">de </w:t>
      </w:r>
      <w:r w:rsidR="00185867" w:rsidRPr="00FA5FFA">
        <w:rPr>
          <w:rFonts w:ascii="Arial" w:eastAsia="Carlito" w:hAnsi="Arial" w:cs="Arial"/>
          <w:sz w:val="22"/>
          <w:szCs w:val="22"/>
        </w:rPr>
        <w:t>entrega imediata do bem ou a utilização de minutas de editais e instrumentos de contrato, convênio ou outros ajustes previamente padronizados pelo órgão de assessoramento jurídico</w:t>
      </w:r>
      <w:r w:rsidR="003551B4" w:rsidRPr="00FA5FFA">
        <w:rPr>
          <w:rFonts w:ascii="Arial" w:eastAsia="Carlito" w:hAnsi="Arial" w:cs="Arial"/>
          <w:sz w:val="22"/>
          <w:szCs w:val="22"/>
        </w:rPr>
        <w:t>.</w:t>
      </w:r>
    </w:p>
    <w:p w14:paraId="06080B82" w14:textId="7DAE405A" w:rsidR="00CE0225" w:rsidRPr="00FA5FFA" w:rsidRDefault="00CE0225" w:rsidP="00CE0225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20E7B5DF" w14:textId="68C20B7F" w:rsidR="00CE0225" w:rsidRDefault="00CE0225" w:rsidP="00CE0225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Parágrafo ún</w:t>
      </w:r>
      <w:r w:rsidR="008C2988" w:rsidRPr="00FA5FFA">
        <w:rPr>
          <w:rFonts w:ascii="Arial" w:eastAsia="Carlito" w:hAnsi="Arial" w:cs="Arial"/>
          <w:sz w:val="22"/>
          <w:szCs w:val="22"/>
        </w:rPr>
        <w:t xml:space="preserve">ico. </w:t>
      </w:r>
      <w:r w:rsidR="004A2A07" w:rsidRPr="00FA5FFA">
        <w:rPr>
          <w:rFonts w:ascii="Arial" w:eastAsia="Carlito" w:hAnsi="Arial" w:cs="Arial"/>
          <w:sz w:val="22"/>
          <w:szCs w:val="22"/>
        </w:rPr>
        <w:t xml:space="preserve">Consideram-se </w:t>
      </w:r>
      <w:r w:rsidR="008C2988" w:rsidRPr="00FA5FFA">
        <w:rPr>
          <w:rFonts w:ascii="Arial" w:eastAsia="Carlito" w:hAnsi="Arial" w:cs="Arial"/>
          <w:sz w:val="22"/>
          <w:szCs w:val="22"/>
        </w:rPr>
        <w:t>bens e serviços de baixo val</w:t>
      </w:r>
      <w:r w:rsidR="00D97002" w:rsidRPr="00FA5FFA">
        <w:rPr>
          <w:rFonts w:ascii="Arial" w:eastAsia="Carlito" w:hAnsi="Arial" w:cs="Arial"/>
          <w:sz w:val="22"/>
          <w:szCs w:val="22"/>
        </w:rPr>
        <w:t>or</w:t>
      </w:r>
      <w:r w:rsidR="004A2A07" w:rsidRPr="00FA5FFA">
        <w:rPr>
          <w:rFonts w:ascii="Arial" w:eastAsia="Carlito" w:hAnsi="Arial" w:cs="Arial"/>
          <w:sz w:val="22"/>
          <w:szCs w:val="22"/>
        </w:rPr>
        <w:t xml:space="preserve"> aqueles </w:t>
      </w:r>
      <w:r w:rsidR="008E462E" w:rsidRPr="00FA5FFA">
        <w:rPr>
          <w:rFonts w:ascii="Arial" w:eastAsia="Carlito" w:hAnsi="Arial" w:cs="Arial"/>
          <w:sz w:val="22"/>
          <w:szCs w:val="22"/>
        </w:rPr>
        <w:t>cujo</w:t>
      </w:r>
      <w:r w:rsidR="00242BD0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076C11" w:rsidRPr="00FA5FFA">
        <w:rPr>
          <w:rFonts w:ascii="Arial" w:eastAsia="Carlito" w:hAnsi="Arial" w:cs="Arial"/>
          <w:sz w:val="22"/>
          <w:szCs w:val="22"/>
        </w:rPr>
        <w:t>limites</w:t>
      </w:r>
      <w:r w:rsidR="008E462E" w:rsidRPr="00FA5FFA">
        <w:rPr>
          <w:rFonts w:ascii="Arial" w:eastAsia="Carlito" w:hAnsi="Arial" w:cs="Arial"/>
          <w:sz w:val="22"/>
          <w:szCs w:val="22"/>
        </w:rPr>
        <w:t xml:space="preserve"> estão </w:t>
      </w:r>
      <w:r w:rsidR="00076C11" w:rsidRPr="00FA5FFA">
        <w:rPr>
          <w:rFonts w:ascii="Arial" w:eastAsia="Carlito" w:hAnsi="Arial" w:cs="Arial"/>
          <w:sz w:val="22"/>
          <w:szCs w:val="22"/>
        </w:rPr>
        <w:t xml:space="preserve">definidos </w:t>
      </w:r>
      <w:r w:rsidR="00A97399" w:rsidRPr="00FA5FFA">
        <w:rPr>
          <w:rFonts w:ascii="Arial" w:eastAsia="Carlito" w:hAnsi="Arial" w:cs="Arial"/>
          <w:sz w:val="22"/>
          <w:szCs w:val="22"/>
        </w:rPr>
        <w:t>na forma d</w:t>
      </w:r>
      <w:r w:rsidR="00076C11" w:rsidRPr="00FA5FFA">
        <w:rPr>
          <w:rFonts w:ascii="Arial" w:eastAsia="Carlito" w:hAnsi="Arial" w:cs="Arial"/>
          <w:sz w:val="22"/>
          <w:szCs w:val="22"/>
        </w:rPr>
        <w:t>os incisos I e II do art. 75 da Lei nº 14.133/2021</w:t>
      </w:r>
      <w:r w:rsidR="00A97399" w:rsidRPr="00FA5FFA">
        <w:rPr>
          <w:rFonts w:ascii="Arial" w:eastAsia="Carlito" w:hAnsi="Arial" w:cs="Arial"/>
          <w:sz w:val="22"/>
          <w:szCs w:val="22"/>
        </w:rPr>
        <w:t>.</w:t>
      </w:r>
    </w:p>
    <w:p w14:paraId="773FFA39" w14:textId="77777777" w:rsidR="007429FF" w:rsidRPr="00FA5FFA" w:rsidRDefault="007429FF" w:rsidP="00CE0225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3B8A14F5" w14:textId="079416F7" w:rsidR="001B2EA9" w:rsidRPr="00FA5FFA" w:rsidRDefault="00CC651A" w:rsidP="00A82E16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Não havendo suscitado dúvida</w:t>
      </w:r>
      <w:r w:rsidR="009E5834" w:rsidRPr="00FA5FFA">
        <w:rPr>
          <w:rFonts w:ascii="Arial" w:eastAsia="Carlito" w:hAnsi="Arial" w:cs="Arial"/>
          <w:sz w:val="22"/>
          <w:szCs w:val="22"/>
        </w:rPr>
        <w:t xml:space="preserve"> de qualquer natureza</w:t>
      </w:r>
      <w:r w:rsidRPr="00FA5FFA">
        <w:rPr>
          <w:rFonts w:ascii="Arial" w:eastAsia="Carlito" w:hAnsi="Arial" w:cs="Arial"/>
          <w:sz w:val="22"/>
          <w:szCs w:val="22"/>
        </w:rPr>
        <w:t>, c</w:t>
      </w:r>
      <w:r w:rsidR="00A555FC" w:rsidRPr="00FA5FFA">
        <w:rPr>
          <w:rFonts w:ascii="Arial" w:eastAsia="Carlito" w:hAnsi="Arial" w:cs="Arial"/>
          <w:sz w:val="22"/>
          <w:szCs w:val="22"/>
        </w:rPr>
        <w:t xml:space="preserve">ompete à </w:t>
      </w:r>
      <w:r w:rsidR="00552571" w:rsidRPr="00FA5FFA">
        <w:rPr>
          <w:rFonts w:ascii="Arial" w:eastAsia="Carlito" w:hAnsi="Arial" w:cs="Arial"/>
          <w:sz w:val="22"/>
          <w:szCs w:val="22"/>
        </w:rPr>
        <w:t>presidência do CAU/DF</w:t>
      </w:r>
      <w:r w:rsidR="00A45486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9A7B37" w:rsidRPr="00FA5FFA">
        <w:rPr>
          <w:rFonts w:ascii="Arial" w:eastAsia="Carlito" w:hAnsi="Arial" w:cs="Arial"/>
          <w:sz w:val="22"/>
          <w:szCs w:val="22"/>
        </w:rPr>
        <w:t>a despeito</w:t>
      </w:r>
      <w:r w:rsidR="001F13D8" w:rsidRPr="00FA5FFA">
        <w:rPr>
          <w:rFonts w:ascii="Arial" w:eastAsia="Carlito" w:hAnsi="Arial" w:cs="Arial"/>
          <w:sz w:val="22"/>
          <w:szCs w:val="22"/>
        </w:rPr>
        <w:t xml:space="preserve"> do juízo de conveniência,</w:t>
      </w:r>
      <w:r w:rsidR="00275E14" w:rsidRPr="00FA5FFA">
        <w:rPr>
          <w:rFonts w:ascii="Arial" w:eastAsia="Carlito" w:hAnsi="Arial" w:cs="Arial"/>
          <w:sz w:val="22"/>
          <w:szCs w:val="22"/>
        </w:rPr>
        <w:t xml:space="preserve"> dispensar</w:t>
      </w:r>
      <w:r w:rsidR="009E5834" w:rsidRPr="00FA5FFA">
        <w:rPr>
          <w:rFonts w:ascii="Arial" w:eastAsia="Carlito" w:hAnsi="Arial" w:cs="Arial"/>
          <w:sz w:val="22"/>
          <w:szCs w:val="22"/>
        </w:rPr>
        <w:t>,</w:t>
      </w:r>
      <w:r w:rsidR="00275E14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9E5834" w:rsidRPr="00FA5FFA">
        <w:rPr>
          <w:rFonts w:ascii="Arial" w:eastAsia="Carlito" w:hAnsi="Arial" w:cs="Arial"/>
          <w:sz w:val="22"/>
          <w:szCs w:val="22"/>
        </w:rPr>
        <w:t xml:space="preserve">ou não, </w:t>
      </w:r>
      <w:r w:rsidR="007006D6" w:rsidRPr="00FA5FFA">
        <w:rPr>
          <w:rFonts w:ascii="Arial" w:eastAsia="Carlito" w:hAnsi="Arial" w:cs="Arial"/>
          <w:sz w:val="22"/>
          <w:szCs w:val="22"/>
        </w:rPr>
        <w:t>o parecer</w:t>
      </w:r>
      <w:r w:rsidR="00275E14" w:rsidRPr="00FA5FFA">
        <w:rPr>
          <w:rFonts w:ascii="Arial" w:eastAsia="Carlito" w:hAnsi="Arial" w:cs="Arial"/>
          <w:sz w:val="22"/>
          <w:szCs w:val="22"/>
        </w:rPr>
        <w:t xml:space="preserve"> </w:t>
      </w:r>
      <w:r w:rsidRPr="00FA5FFA">
        <w:rPr>
          <w:rFonts w:ascii="Arial" w:eastAsia="Carlito" w:hAnsi="Arial" w:cs="Arial"/>
          <w:sz w:val="22"/>
          <w:szCs w:val="22"/>
        </w:rPr>
        <w:t>jurídic</w:t>
      </w:r>
      <w:r w:rsidR="007006D6" w:rsidRPr="00FA5FFA">
        <w:rPr>
          <w:rFonts w:ascii="Arial" w:eastAsia="Carlito" w:hAnsi="Arial" w:cs="Arial"/>
          <w:sz w:val="22"/>
          <w:szCs w:val="22"/>
        </w:rPr>
        <w:t>o</w:t>
      </w:r>
      <w:r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275E14" w:rsidRPr="00FA5FFA">
        <w:rPr>
          <w:rFonts w:ascii="Arial" w:eastAsia="Carlito" w:hAnsi="Arial" w:cs="Arial"/>
          <w:sz w:val="22"/>
          <w:szCs w:val="22"/>
        </w:rPr>
        <w:t xml:space="preserve">em contrações </w:t>
      </w:r>
      <w:r w:rsidR="00E21A11" w:rsidRPr="00FA5FFA">
        <w:rPr>
          <w:rFonts w:ascii="Arial" w:eastAsia="Carlito" w:hAnsi="Arial" w:cs="Arial"/>
          <w:sz w:val="22"/>
          <w:szCs w:val="22"/>
        </w:rPr>
        <w:t xml:space="preserve">de bens e serviços </w:t>
      </w:r>
      <w:r w:rsidRPr="00FA5FFA">
        <w:rPr>
          <w:rFonts w:ascii="Arial" w:eastAsia="Carlito" w:hAnsi="Arial" w:cs="Arial"/>
          <w:sz w:val="22"/>
          <w:szCs w:val="22"/>
        </w:rPr>
        <w:t>de baixo valor</w:t>
      </w:r>
      <w:r w:rsidR="00A555FC" w:rsidRPr="00FA5FFA">
        <w:rPr>
          <w:rFonts w:ascii="Arial" w:eastAsia="Carlito" w:hAnsi="Arial" w:cs="Arial"/>
          <w:sz w:val="22"/>
          <w:szCs w:val="22"/>
        </w:rPr>
        <w:t>.</w:t>
      </w:r>
    </w:p>
    <w:p w14:paraId="710B7837" w14:textId="77777777" w:rsidR="00CA5837" w:rsidRPr="00FA5FFA" w:rsidRDefault="00CA5837" w:rsidP="00683207">
      <w:pPr>
        <w:rPr>
          <w:rFonts w:ascii="Arial" w:eastAsia="Carlito" w:hAnsi="Arial" w:cs="Arial"/>
          <w:sz w:val="22"/>
          <w:szCs w:val="22"/>
        </w:rPr>
      </w:pPr>
    </w:p>
    <w:p w14:paraId="66301643" w14:textId="16FE4EA7" w:rsidR="00A7148F" w:rsidRPr="00FA5FFA" w:rsidRDefault="00A555FC" w:rsidP="007B5C65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Esta Portaria Normativa entra em vigor na data de sua assinatura.</w:t>
      </w:r>
    </w:p>
    <w:p w14:paraId="56EE356F" w14:textId="77777777" w:rsidR="00B062F2" w:rsidRPr="00FA5FFA" w:rsidRDefault="00B062F2" w:rsidP="007B5C65">
      <w:pPr>
        <w:rPr>
          <w:rFonts w:ascii="Arial" w:eastAsia="Carlito" w:hAnsi="Arial" w:cs="Arial"/>
          <w:sz w:val="22"/>
          <w:szCs w:val="22"/>
        </w:rPr>
      </w:pPr>
    </w:p>
    <w:p w14:paraId="7BDD8D9F" w14:textId="49616E14" w:rsidR="00A7148F" w:rsidRPr="00FA5FFA" w:rsidRDefault="00A555FC" w:rsidP="00FA5FFA">
      <w:pP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 xml:space="preserve">Brasília, </w:t>
      </w:r>
      <w:r w:rsidR="00F53F07">
        <w:rPr>
          <w:rFonts w:ascii="Arial" w:eastAsia="Carlito" w:hAnsi="Arial" w:cs="Arial"/>
          <w:sz w:val="22"/>
          <w:szCs w:val="22"/>
        </w:rPr>
        <w:t>12</w:t>
      </w:r>
      <w:bookmarkStart w:id="0" w:name="_GoBack"/>
      <w:bookmarkEnd w:id="0"/>
      <w:r w:rsidRPr="00FA5FFA">
        <w:rPr>
          <w:rFonts w:ascii="Arial" w:eastAsia="Carlito" w:hAnsi="Arial" w:cs="Arial"/>
          <w:sz w:val="22"/>
          <w:szCs w:val="22"/>
        </w:rPr>
        <w:t xml:space="preserve"> de </w:t>
      </w:r>
      <w:r w:rsidR="00683207" w:rsidRPr="00FA5FFA">
        <w:rPr>
          <w:rFonts w:ascii="Arial" w:eastAsia="Carlito" w:hAnsi="Arial" w:cs="Arial"/>
          <w:sz w:val="22"/>
          <w:szCs w:val="22"/>
        </w:rPr>
        <w:t>maio</w:t>
      </w:r>
      <w:r w:rsidRPr="00FA5FFA">
        <w:rPr>
          <w:rFonts w:ascii="Arial" w:eastAsia="Carlito" w:hAnsi="Arial" w:cs="Arial"/>
          <w:sz w:val="22"/>
          <w:szCs w:val="22"/>
        </w:rPr>
        <w:t xml:space="preserve"> de 2021.</w:t>
      </w:r>
    </w:p>
    <w:p w14:paraId="3C3B622F" w14:textId="5741BE6C" w:rsidR="00B062F2" w:rsidRPr="00FA5FFA" w:rsidRDefault="00B062F2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24A90F47" w14:textId="7DF2552E" w:rsidR="00B062F2" w:rsidRDefault="00B062F2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54BAC7DC" w14:textId="77777777" w:rsidR="00FA5FFA" w:rsidRPr="00FA5FFA" w:rsidRDefault="00FA5FFA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7D8EF715" w14:textId="77777777" w:rsidR="00A7148F" w:rsidRPr="00FA5FFA" w:rsidRDefault="00A555FC" w:rsidP="007B5C65">
      <w:pPr>
        <w:widowControl w:val="0"/>
        <w:tabs>
          <w:tab w:val="left" w:pos="-20"/>
          <w:tab w:val="left" w:pos="-10"/>
          <w:tab w:val="left" w:pos="1418"/>
        </w:tabs>
        <w:jc w:val="center"/>
        <w:rPr>
          <w:rFonts w:ascii="Arial" w:eastAsia="Carlito" w:hAnsi="Arial" w:cs="Arial"/>
          <w:b/>
          <w:sz w:val="22"/>
          <w:szCs w:val="22"/>
        </w:rPr>
      </w:pPr>
      <w:r w:rsidRPr="00FA5FFA">
        <w:rPr>
          <w:rFonts w:ascii="Arial" w:eastAsia="Carlito" w:hAnsi="Arial" w:cs="Arial"/>
          <w:b/>
          <w:sz w:val="22"/>
          <w:szCs w:val="22"/>
        </w:rPr>
        <w:t>MÔNICA ANDREA BLANCO</w:t>
      </w:r>
    </w:p>
    <w:p w14:paraId="70A9D73D" w14:textId="77777777" w:rsidR="00A7148F" w:rsidRPr="00FA5FFA" w:rsidRDefault="00A555FC" w:rsidP="007B5C65">
      <w:pPr>
        <w:jc w:val="center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Presidente</w:t>
      </w:r>
    </w:p>
    <w:sectPr w:rsidR="00A7148F" w:rsidRPr="00FA5FFA" w:rsidSect="00FA5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A699" w14:textId="77777777" w:rsidR="00955834" w:rsidRDefault="00955834">
      <w:r>
        <w:separator/>
      </w:r>
    </w:p>
  </w:endnote>
  <w:endnote w:type="continuationSeparator" w:id="0">
    <w:p w14:paraId="2E15DBF5" w14:textId="77777777" w:rsidR="00955834" w:rsidRDefault="0095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2BE4" w14:textId="77777777" w:rsidR="00A7148F" w:rsidRDefault="00A555FC">
    <w:pPr>
      <w:ind w:left="-1701" w:right="-851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5B893265" wp14:editId="395F43D4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8975" y="3775238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C39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09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B7765F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F7D3C" w14:textId="77777777" w:rsidR="00955834" w:rsidRDefault="00955834">
      <w:r>
        <w:separator/>
      </w:r>
    </w:p>
  </w:footnote>
  <w:footnote w:type="continuationSeparator" w:id="0">
    <w:p w14:paraId="5E6DC646" w14:textId="77777777" w:rsidR="00955834" w:rsidRDefault="0095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A7DA" w14:textId="77777777" w:rsidR="00A7148F" w:rsidRDefault="00A5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7B9"/>
    <w:multiLevelType w:val="hybridMultilevel"/>
    <w:tmpl w:val="530A1B16"/>
    <w:lvl w:ilvl="0" w:tplc="BE52C7CA">
      <w:start w:val="1"/>
      <w:numFmt w:val="ordinal"/>
      <w:lvlText w:val="Art. %1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0A4C2D7C"/>
    <w:multiLevelType w:val="hybridMultilevel"/>
    <w:tmpl w:val="35EAADD4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371"/>
    <w:multiLevelType w:val="multilevel"/>
    <w:tmpl w:val="DD34A6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45047F"/>
    <w:multiLevelType w:val="hybridMultilevel"/>
    <w:tmpl w:val="67F813AE"/>
    <w:lvl w:ilvl="0" w:tplc="206AF374">
      <w:start w:val="1"/>
      <w:numFmt w:val="ordin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1DE8"/>
    <w:multiLevelType w:val="multilevel"/>
    <w:tmpl w:val="F7A41608"/>
    <w:lvl w:ilvl="0">
      <w:start w:val="1"/>
      <w:numFmt w:val="lowerLetter"/>
      <w:lvlText w:val="%1)"/>
      <w:lvlJc w:val="left"/>
      <w:pPr>
        <w:ind w:left="9360" w:hanging="360"/>
      </w:p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abstractNum w:abstractNumId="5" w15:restartNumberingAfterBreak="0">
    <w:nsid w:val="3C3A4176"/>
    <w:multiLevelType w:val="multilevel"/>
    <w:tmpl w:val="0B9A6B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882004"/>
    <w:multiLevelType w:val="hybridMultilevel"/>
    <w:tmpl w:val="D9701B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6554"/>
    <w:multiLevelType w:val="hybridMultilevel"/>
    <w:tmpl w:val="22323186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650"/>
    <w:multiLevelType w:val="hybridMultilevel"/>
    <w:tmpl w:val="4492134A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B6969"/>
    <w:multiLevelType w:val="hybridMultilevel"/>
    <w:tmpl w:val="0BAAD842"/>
    <w:lvl w:ilvl="0" w:tplc="0016B7A6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20" w:hanging="360"/>
      </w:pPr>
    </w:lvl>
    <w:lvl w:ilvl="2" w:tplc="0416001B" w:tentative="1">
      <w:start w:val="1"/>
      <w:numFmt w:val="lowerRoman"/>
      <w:lvlText w:val="%3."/>
      <w:lvlJc w:val="right"/>
      <w:pPr>
        <w:ind w:left="6840" w:hanging="180"/>
      </w:pPr>
    </w:lvl>
    <w:lvl w:ilvl="3" w:tplc="0416000F" w:tentative="1">
      <w:start w:val="1"/>
      <w:numFmt w:val="decimal"/>
      <w:lvlText w:val="%4."/>
      <w:lvlJc w:val="left"/>
      <w:pPr>
        <w:ind w:left="7560" w:hanging="360"/>
      </w:pPr>
    </w:lvl>
    <w:lvl w:ilvl="4" w:tplc="04160019" w:tentative="1">
      <w:start w:val="1"/>
      <w:numFmt w:val="lowerLetter"/>
      <w:lvlText w:val="%5."/>
      <w:lvlJc w:val="left"/>
      <w:pPr>
        <w:ind w:left="8280" w:hanging="360"/>
      </w:pPr>
    </w:lvl>
    <w:lvl w:ilvl="5" w:tplc="0416001B" w:tentative="1">
      <w:start w:val="1"/>
      <w:numFmt w:val="lowerRoman"/>
      <w:lvlText w:val="%6."/>
      <w:lvlJc w:val="right"/>
      <w:pPr>
        <w:ind w:left="9000" w:hanging="180"/>
      </w:pPr>
    </w:lvl>
    <w:lvl w:ilvl="6" w:tplc="0416000F" w:tentative="1">
      <w:start w:val="1"/>
      <w:numFmt w:val="decimal"/>
      <w:lvlText w:val="%7."/>
      <w:lvlJc w:val="left"/>
      <w:pPr>
        <w:ind w:left="9720" w:hanging="360"/>
      </w:pPr>
    </w:lvl>
    <w:lvl w:ilvl="7" w:tplc="04160019" w:tentative="1">
      <w:start w:val="1"/>
      <w:numFmt w:val="lowerLetter"/>
      <w:lvlText w:val="%8."/>
      <w:lvlJc w:val="left"/>
      <w:pPr>
        <w:ind w:left="10440" w:hanging="360"/>
      </w:pPr>
    </w:lvl>
    <w:lvl w:ilvl="8" w:tplc="0416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F"/>
    <w:rsid w:val="00066863"/>
    <w:rsid w:val="00076C11"/>
    <w:rsid w:val="000948A1"/>
    <w:rsid w:val="000A349E"/>
    <w:rsid w:val="000C7E4A"/>
    <w:rsid w:val="0011602C"/>
    <w:rsid w:val="00137D64"/>
    <w:rsid w:val="0016396F"/>
    <w:rsid w:val="00185867"/>
    <w:rsid w:val="00197ADD"/>
    <w:rsid w:val="001B2EA9"/>
    <w:rsid w:val="001C7963"/>
    <w:rsid w:val="001D3C79"/>
    <w:rsid w:val="001F13D8"/>
    <w:rsid w:val="001F3624"/>
    <w:rsid w:val="00242BD0"/>
    <w:rsid w:val="00251CAA"/>
    <w:rsid w:val="0025569D"/>
    <w:rsid w:val="00275E14"/>
    <w:rsid w:val="0032131C"/>
    <w:rsid w:val="0032260D"/>
    <w:rsid w:val="00350458"/>
    <w:rsid w:val="003551B4"/>
    <w:rsid w:val="003733FB"/>
    <w:rsid w:val="0038667F"/>
    <w:rsid w:val="003C6049"/>
    <w:rsid w:val="00425BF3"/>
    <w:rsid w:val="00443203"/>
    <w:rsid w:val="0047549B"/>
    <w:rsid w:val="004822E0"/>
    <w:rsid w:val="0048644F"/>
    <w:rsid w:val="004A2A07"/>
    <w:rsid w:val="004B476A"/>
    <w:rsid w:val="004D3F26"/>
    <w:rsid w:val="004D6638"/>
    <w:rsid w:val="00525458"/>
    <w:rsid w:val="00541024"/>
    <w:rsid w:val="00547415"/>
    <w:rsid w:val="00552571"/>
    <w:rsid w:val="00555B0B"/>
    <w:rsid w:val="005C0B13"/>
    <w:rsid w:val="005C30C6"/>
    <w:rsid w:val="005C7115"/>
    <w:rsid w:val="005F4705"/>
    <w:rsid w:val="00602561"/>
    <w:rsid w:val="00610E67"/>
    <w:rsid w:val="00616DF7"/>
    <w:rsid w:val="006467AA"/>
    <w:rsid w:val="00647F9C"/>
    <w:rsid w:val="006609C6"/>
    <w:rsid w:val="00660D74"/>
    <w:rsid w:val="0066296C"/>
    <w:rsid w:val="00683207"/>
    <w:rsid w:val="00686821"/>
    <w:rsid w:val="006B6F7E"/>
    <w:rsid w:val="006C1FC6"/>
    <w:rsid w:val="006D5DEC"/>
    <w:rsid w:val="007006D6"/>
    <w:rsid w:val="007425FF"/>
    <w:rsid w:val="007429FF"/>
    <w:rsid w:val="00747546"/>
    <w:rsid w:val="00760E14"/>
    <w:rsid w:val="00785417"/>
    <w:rsid w:val="007B5C65"/>
    <w:rsid w:val="00820EF3"/>
    <w:rsid w:val="00825E7F"/>
    <w:rsid w:val="00826505"/>
    <w:rsid w:val="008275B4"/>
    <w:rsid w:val="00836AEB"/>
    <w:rsid w:val="00845009"/>
    <w:rsid w:val="00852DC3"/>
    <w:rsid w:val="00892ACF"/>
    <w:rsid w:val="00895B19"/>
    <w:rsid w:val="00897C75"/>
    <w:rsid w:val="008C2988"/>
    <w:rsid w:val="008C47A9"/>
    <w:rsid w:val="008E462E"/>
    <w:rsid w:val="009037D9"/>
    <w:rsid w:val="00934850"/>
    <w:rsid w:val="00955834"/>
    <w:rsid w:val="00984530"/>
    <w:rsid w:val="00985DF9"/>
    <w:rsid w:val="009A7B37"/>
    <w:rsid w:val="009B603E"/>
    <w:rsid w:val="009C0E02"/>
    <w:rsid w:val="009E5834"/>
    <w:rsid w:val="009F3986"/>
    <w:rsid w:val="009F541E"/>
    <w:rsid w:val="00A1731D"/>
    <w:rsid w:val="00A45486"/>
    <w:rsid w:val="00A47F89"/>
    <w:rsid w:val="00A555FC"/>
    <w:rsid w:val="00A7148F"/>
    <w:rsid w:val="00A82E16"/>
    <w:rsid w:val="00A97399"/>
    <w:rsid w:val="00AA6EAA"/>
    <w:rsid w:val="00AD494E"/>
    <w:rsid w:val="00AE478E"/>
    <w:rsid w:val="00B007EC"/>
    <w:rsid w:val="00B062F2"/>
    <w:rsid w:val="00B10B00"/>
    <w:rsid w:val="00B17B70"/>
    <w:rsid w:val="00B33CD8"/>
    <w:rsid w:val="00B83728"/>
    <w:rsid w:val="00B92664"/>
    <w:rsid w:val="00BC3544"/>
    <w:rsid w:val="00BC72A9"/>
    <w:rsid w:val="00BD1211"/>
    <w:rsid w:val="00BE1F48"/>
    <w:rsid w:val="00C3431B"/>
    <w:rsid w:val="00C36018"/>
    <w:rsid w:val="00C46215"/>
    <w:rsid w:val="00C4773E"/>
    <w:rsid w:val="00C60E0C"/>
    <w:rsid w:val="00C60E5A"/>
    <w:rsid w:val="00C867CB"/>
    <w:rsid w:val="00CA07C8"/>
    <w:rsid w:val="00CA5837"/>
    <w:rsid w:val="00CC63E9"/>
    <w:rsid w:val="00CC651A"/>
    <w:rsid w:val="00CE0225"/>
    <w:rsid w:val="00CF5EA3"/>
    <w:rsid w:val="00D2314D"/>
    <w:rsid w:val="00D406B9"/>
    <w:rsid w:val="00D42367"/>
    <w:rsid w:val="00D50654"/>
    <w:rsid w:val="00D57B79"/>
    <w:rsid w:val="00D75B1E"/>
    <w:rsid w:val="00D94F1B"/>
    <w:rsid w:val="00D97002"/>
    <w:rsid w:val="00DA2D41"/>
    <w:rsid w:val="00DA4836"/>
    <w:rsid w:val="00DB0244"/>
    <w:rsid w:val="00DE37E3"/>
    <w:rsid w:val="00DE4E8E"/>
    <w:rsid w:val="00E03562"/>
    <w:rsid w:val="00E037C4"/>
    <w:rsid w:val="00E16F4C"/>
    <w:rsid w:val="00E21A11"/>
    <w:rsid w:val="00E35083"/>
    <w:rsid w:val="00F3452C"/>
    <w:rsid w:val="00F53F07"/>
    <w:rsid w:val="00FA5FFA"/>
    <w:rsid w:val="00FC79D8"/>
    <w:rsid w:val="00FD2063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Conta da Microsoft</cp:lastModifiedBy>
  <cp:revision>143</cp:revision>
  <cp:lastPrinted>2021-05-12T12:19:00Z</cp:lastPrinted>
  <dcterms:created xsi:type="dcterms:W3CDTF">2021-04-15T18:10:00Z</dcterms:created>
  <dcterms:modified xsi:type="dcterms:W3CDTF">2021-05-12T18:40:00Z</dcterms:modified>
</cp:coreProperties>
</file>