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50C" w:rsidRDefault="00F425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bookmarkStart w:id="0" w:name="_GoBack"/>
      <w:bookmarkEnd w:id="0"/>
    </w:p>
    <w:p w:rsidR="00F4250C" w:rsidRDefault="00F425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F4250C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4250C" w:rsidRDefault="00172DCF">
            <w:pPr>
              <w:pStyle w:val="Ttulo2"/>
              <w:rPr>
                <w:b w:val="0"/>
              </w:rPr>
            </w:pPr>
            <w:r>
              <w:rPr>
                <w:b w:val="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250C" w:rsidRDefault="00F425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F4250C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4250C" w:rsidRDefault="00172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250C" w:rsidRDefault="00172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F4250C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4250C" w:rsidRDefault="00172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250C" w:rsidRDefault="00172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000000"/>
              </w:rPr>
              <w:t>CALENDÁRIO DE REUNIÕES ORDINÁRIAS DO CAU/DF REFERENTE AO ANO DE 202</w:t>
            </w:r>
            <w:r>
              <w:t>1</w:t>
            </w:r>
            <w:r>
              <w:rPr>
                <w:color w:val="000000"/>
              </w:rPr>
              <w:t>.</w:t>
            </w:r>
          </w:p>
        </w:tc>
      </w:tr>
    </w:tbl>
    <w:p w:rsidR="00F4250C" w:rsidRDefault="00F4250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F4250C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F4250C" w:rsidRDefault="00172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93</w:t>
            </w:r>
            <w:r>
              <w:rPr>
                <w:b/>
                <w:color w:val="000000"/>
              </w:rPr>
              <w:t>/20</w:t>
            </w:r>
            <w:r>
              <w:rPr>
                <w:b/>
              </w:rPr>
              <w:t>20</w:t>
            </w:r>
          </w:p>
        </w:tc>
      </w:tr>
    </w:tbl>
    <w:p w:rsidR="00F4250C" w:rsidRDefault="00172DC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F4250C" w:rsidRDefault="00172DCF">
      <w:pPr>
        <w:tabs>
          <w:tab w:val="center" w:pos="4320"/>
          <w:tab w:val="right" w:pos="8640"/>
        </w:tabs>
        <w:ind w:left="5102"/>
      </w:pPr>
      <w:r>
        <w:t>Aprova o calendário de Reuniões Ordinárias do Conselho de Arquitetura e Urbanismo do Distrito Federal (CAU/DF) para o exercício de 2021.</w:t>
      </w:r>
    </w:p>
    <w:p w:rsidR="00F4250C" w:rsidRDefault="00F4250C"/>
    <w:p w:rsidR="00F4250C" w:rsidRDefault="00172DCF">
      <w:r>
        <w:t>O PLENÁRIO DO CONSELHO DE ARQUITETURA E URBANISMO DO DISTRITO FEDERAL - CAU/DF, no uso das competências que lhe confer</w:t>
      </w:r>
      <w:r>
        <w:t>e o Regimento Interno do CAU/DF, e reunido ordinariamente em Brasília/DF, no dia 17 de dezembro de 2020, após análise do assunto em epígrafe, e</w:t>
      </w:r>
    </w:p>
    <w:p w:rsidR="00F4250C" w:rsidRDefault="00F4250C">
      <w:pPr>
        <w:ind w:right="113"/>
      </w:pPr>
    </w:p>
    <w:p w:rsidR="00F4250C" w:rsidRDefault="00172DCF">
      <w:pPr>
        <w:rPr>
          <w:color w:val="000000"/>
        </w:rPr>
      </w:pPr>
      <w:r>
        <w:t xml:space="preserve">Considerando artigo 29, inciso </w:t>
      </w:r>
      <w:r>
        <w:rPr>
          <w:color w:val="000000"/>
        </w:rPr>
        <w:t xml:space="preserve">XXII, do </w:t>
      </w:r>
      <w:r>
        <w:t>Regimento Interno do CAU/DF, que dispõe como competência do Plenário do</w:t>
      </w:r>
      <w:r>
        <w:t xml:space="preserve"> CAU/DF: “</w:t>
      </w:r>
      <w:r>
        <w:rPr>
          <w:i/>
          <w:color w:val="000000"/>
        </w:rPr>
        <w:t>XXII - homologar o calendário anual de reuniões do CAU/DF, deliberado pelo Conselho Diretor</w:t>
      </w:r>
      <w:r>
        <w:rPr>
          <w:color w:val="000000"/>
        </w:rPr>
        <w:t>”; e</w:t>
      </w:r>
    </w:p>
    <w:p w:rsidR="00F4250C" w:rsidRDefault="00F4250C"/>
    <w:p w:rsidR="00F4250C" w:rsidRDefault="00172DCF">
      <w:r>
        <w:t>Considerando que a aprovação do calendário de reuniões ordinárias do CAU/DF para 2021 viabiliza a programação em relação ao ano subsequente, a fim de</w:t>
      </w:r>
      <w:r>
        <w:t xml:space="preserve"> ordenar as reuniões e preparar a estrutura administrativa do Conselho.</w:t>
      </w:r>
    </w:p>
    <w:p w:rsidR="00F4250C" w:rsidRDefault="00F4250C"/>
    <w:p w:rsidR="00F4250C" w:rsidRDefault="00F4250C">
      <w:pPr>
        <w:rPr>
          <w:b/>
        </w:rPr>
      </w:pPr>
    </w:p>
    <w:p w:rsidR="00F4250C" w:rsidRDefault="00172DCF">
      <w:r>
        <w:rPr>
          <w:b/>
        </w:rPr>
        <w:t>DELIBEROU:</w:t>
      </w:r>
    </w:p>
    <w:p w:rsidR="00F4250C" w:rsidRDefault="00F4250C"/>
    <w:p w:rsidR="00F4250C" w:rsidRDefault="00172DCF">
      <w:r>
        <w:t>1 - Pela aprovação do calendário de reuniões ordinárias do CAU/DF para o exercício de 2021;</w:t>
      </w:r>
    </w:p>
    <w:p w:rsidR="00F4250C" w:rsidRDefault="00F4250C"/>
    <w:p w:rsidR="00F4250C" w:rsidRDefault="00172DC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color w:val="000000"/>
        </w:rPr>
        <w:t>2 - Encaminhar esta deliberação para publicação no sítio eletrônico do CAU/DF.</w:t>
      </w:r>
    </w:p>
    <w:p w:rsidR="00F4250C" w:rsidRDefault="00F4250C">
      <w:pPr>
        <w:ind w:right="227"/>
      </w:pPr>
    </w:p>
    <w:p w:rsidR="00F4250C" w:rsidRDefault="00172DCF">
      <w:r>
        <w:t>Esta deliberação entra em vigor nesta data.</w:t>
      </w:r>
    </w:p>
    <w:p w:rsidR="00F4250C" w:rsidRDefault="00F4250C">
      <w:bookmarkStart w:id="1" w:name="_heading=h.gjdgxs" w:colFirst="0" w:colLast="0"/>
      <w:bookmarkEnd w:id="1"/>
    </w:p>
    <w:p w:rsidR="00F4250C" w:rsidRDefault="00172DCF">
      <w:r>
        <w:t xml:space="preserve">Com </w:t>
      </w:r>
      <w:r>
        <w:rPr>
          <w:b/>
        </w:rPr>
        <w:t>10 votos favoráveis</w:t>
      </w:r>
      <w:r>
        <w:t xml:space="preserve"> dos conselheiros: André </w:t>
      </w:r>
      <w:proofErr w:type="spellStart"/>
      <w:r>
        <w:t>Bello</w:t>
      </w:r>
      <w:proofErr w:type="spellEnd"/>
      <w:r>
        <w:t xml:space="preserve">, Antônio Menezes Júnior, Daniel Marcos </w:t>
      </w:r>
      <w:proofErr w:type="spellStart"/>
      <w:r>
        <w:t>Szwec</w:t>
      </w:r>
      <w:proofErr w:type="spellEnd"/>
      <w:r>
        <w:t xml:space="preserve"> dos Santos Fernandes, Gabriela d</w:t>
      </w:r>
      <w:r>
        <w:t xml:space="preserve">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Letícia Miguel Teixeira, Mônica Andréa Blanco, Pedro de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F4250C" w:rsidRDefault="00F4250C"/>
    <w:p w:rsidR="00F4250C" w:rsidRDefault="00F4250C">
      <w:pPr>
        <w:ind w:left="-142"/>
        <w:jc w:val="left"/>
      </w:pPr>
    </w:p>
    <w:p w:rsidR="00F4250C" w:rsidRDefault="00172DCF">
      <w:pPr>
        <w:ind w:left="-142"/>
        <w:jc w:val="center"/>
      </w:pPr>
      <w:r>
        <w:t>Brasília - DF, 17 de dezembro de 2020.</w:t>
      </w:r>
    </w:p>
    <w:p w:rsidR="00F4250C" w:rsidRDefault="00F4250C"/>
    <w:p w:rsidR="00F4250C" w:rsidRDefault="00F4250C"/>
    <w:p w:rsidR="00F4250C" w:rsidRDefault="00F4250C"/>
    <w:p w:rsidR="00F4250C" w:rsidRDefault="00F4250C"/>
    <w:p w:rsidR="00F4250C" w:rsidRDefault="00172DCF">
      <w:pPr>
        <w:spacing w:line="276" w:lineRule="auto"/>
        <w:ind w:left="-142"/>
        <w:jc w:val="center"/>
        <w:rPr>
          <w:b/>
        </w:rPr>
      </w:pPr>
      <w:r>
        <w:rPr>
          <w:b/>
        </w:rPr>
        <w:t xml:space="preserve">Daniel Mangabeira da Vinha </w:t>
      </w:r>
    </w:p>
    <w:p w:rsidR="00F4250C" w:rsidRDefault="00172DCF">
      <w:pPr>
        <w:spacing w:line="276" w:lineRule="auto"/>
        <w:ind w:left="-142"/>
        <w:jc w:val="center"/>
      </w:pPr>
      <w:r>
        <w:t>Presidente do CAU/DF</w:t>
      </w:r>
    </w:p>
    <w:sectPr w:rsidR="00F4250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DCF" w:rsidRDefault="00172DCF">
      <w:r>
        <w:separator/>
      </w:r>
    </w:p>
  </w:endnote>
  <w:endnote w:type="continuationSeparator" w:id="0">
    <w:p w:rsidR="00172DCF" w:rsidRDefault="00172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50C" w:rsidRDefault="00172DCF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BD3DBD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BD3DBD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BD3DBD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BD3DBD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F4250C" w:rsidRDefault="00F4250C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F4250C" w:rsidRDefault="00172DCF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4250C" w:rsidRDefault="00172DCF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DCF" w:rsidRDefault="00172DCF">
      <w:r>
        <w:separator/>
      </w:r>
    </w:p>
  </w:footnote>
  <w:footnote w:type="continuationSeparator" w:id="0">
    <w:p w:rsidR="00172DCF" w:rsidRDefault="00172D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50C" w:rsidRDefault="00F425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50C" w:rsidRDefault="00F425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F4250C" w:rsidRDefault="00F425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F4250C" w:rsidRDefault="00172D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7004893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50C" w:rsidRDefault="00F425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50C"/>
    <w:rsid w:val="00172DCF"/>
    <w:rsid w:val="00BD3DBD"/>
    <w:rsid w:val="00F4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0F0AEF-8B15-4E38-B2C8-017C3E50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ZoIeWPzURzIYTabioXZqd1Xe2g==">AMUW2mWAV+ruTs6cbRpvKbpTnyTWc10HqdngSnrvb8HaZIvu69ynQSaPQNs8h0b/9K4Kromp7NlyngwyJVTDybxl7d74lWRQlKFyyJf4wKZsG7OdInu2/A8ZBWy057pwVBzbpodhSW/0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</cp:revision>
  <cp:lastPrinted>2020-12-21T12:32:00Z</cp:lastPrinted>
  <dcterms:created xsi:type="dcterms:W3CDTF">2019-12-17T14:07:00Z</dcterms:created>
  <dcterms:modified xsi:type="dcterms:W3CDTF">2020-12-21T12:42:00Z</dcterms:modified>
</cp:coreProperties>
</file>