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A30BD" w:rsidRDefault="00AA30BD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  <w:r w:rsidRPr="00AA30BD">
              <w:rPr>
                <w:sz w:val="22"/>
                <w:szCs w:val="22"/>
              </w:rPr>
              <w:t>627166/2017</w:t>
            </w:r>
          </w:p>
        </w:tc>
      </w:tr>
      <w:tr w:rsidR="00A55DEF" w:rsidRPr="00AE3CC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A30BD" w:rsidRDefault="00AA30BD" w:rsidP="002A0538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AA30BD"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 xml:space="preserve">ARQUIVAMENTO DA </w:t>
            </w:r>
            <w:r w:rsidRPr="00AA30B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PRESTAÇÃO DE CONTAS - PATROCÍNIO - CONVÊN</w:t>
            </w:r>
            <w:bookmarkStart w:id="0" w:name="_GoBack"/>
            <w:bookmarkEnd w:id="0"/>
            <w:r w:rsidRPr="00AA30BD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IO N.º 07/2017 - ABEA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AA30BD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</w:t>
            </w:r>
            <w:r w:rsidR="006D056E">
              <w:rPr>
                <w:b/>
                <w:sz w:val="22"/>
                <w:szCs w:val="22"/>
              </w:rPr>
              <w:t>3</w:t>
            </w:r>
            <w:r w:rsidR="00AA30BD">
              <w:rPr>
                <w:b/>
                <w:sz w:val="22"/>
                <w:szCs w:val="22"/>
              </w:rPr>
              <w:t>6</w:t>
            </w:r>
            <w:r w:rsidR="00147280">
              <w:rPr>
                <w:b/>
                <w:sz w:val="22"/>
                <w:szCs w:val="22"/>
              </w:rPr>
              <w:t>/2018 – CAF</w:t>
            </w:r>
            <w:r w:rsidRPr="00AE3CC7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2A0538">
        <w:rPr>
          <w:sz w:val="22"/>
          <w:szCs w:val="22"/>
        </w:rPr>
        <w:tab/>
      </w:r>
      <w:r w:rsidRPr="002A0538">
        <w:rPr>
          <w:sz w:val="22"/>
          <w:szCs w:val="22"/>
        </w:rPr>
        <w:tab/>
      </w:r>
    </w:p>
    <w:p w:rsidR="003D05DA" w:rsidRPr="002A0538" w:rsidRDefault="003D05DA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</w:p>
    <w:p w:rsidR="004054FB" w:rsidRPr="004C37DF" w:rsidRDefault="004054FB" w:rsidP="004054FB">
      <w:pPr>
        <w:rPr>
          <w:rFonts w:eastAsia="Verdana"/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4E2D58" w:rsidRPr="004C37DF">
        <w:rPr>
          <w:rFonts w:eastAsia="Verdana"/>
          <w:sz w:val="22"/>
          <w:szCs w:val="22"/>
        </w:rPr>
        <w:t>3</w:t>
      </w:r>
      <w:r w:rsidRPr="004C37DF">
        <w:rPr>
          <w:rFonts w:eastAsia="Verdana"/>
          <w:sz w:val="22"/>
          <w:szCs w:val="22"/>
        </w:rPr>
        <w:t xml:space="preserve"> de </w:t>
      </w:r>
      <w:r w:rsidR="004E2D58" w:rsidRPr="004C37DF">
        <w:rPr>
          <w:rFonts w:eastAsia="Verdana"/>
          <w:sz w:val="22"/>
          <w:szCs w:val="22"/>
        </w:rPr>
        <w:t>dezembro</w:t>
      </w:r>
      <w:r w:rsidRPr="004C37DF">
        <w:rPr>
          <w:rFonts w:eastAsia="Verdana"/>
          <w:sz w:val="22"/>
          <w:szCs w:val="22"/>
        </w:rPr>
        <w:t xml:space="preserve"> de 2018, após análise do assunto em epígrafe, </w:t>
      </w:r>
      <w:proofErr w:type="gramStart"/>
      <w:r w:rsidRPr="004C37DF">
        <w:rPr>
          <w:rFonts w:eastAsia="Verdana"/>
          <w:sz w:val="22"/>
          <w:szCs w:val="22"/>
        </w:rPr>
        <w:t>e</w:t>
      </w:r>
      <w:proofErr w:type="gramEnd"/>
    </w:p>
    <w:p w:rsidR="00D9077F" w:rsidRPr="004C37DF" w:rsidRDefault="00D9077F" w:rsidP="004054FB">
      <w:pPr>
        <w:rPr>
          <w:rFonts w:eastAsia="Verdana"/>
          <w:sz w:val="22"/>
          <w:szCs w:val="22"/>
        </w:rPr>
      </w:pPr>
    </w:p>
    <w:p w:rsidR="00AA30BD" w:rsidRDefault="00AA30BD" w:rsidP="00AA30BD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Considerando processo que trata da prestação de contas da ABEA - Associação Brasileira de Ensino de Arquitetura e Urbanismo referente a recursos recebidos do CAU/DF no âmbito do Convênio n.º 07/2017; </w:t>
      </w:r>
      <w:proofErr w:type="gramStart"/>
      <w:r>
        <w:rPr>
          <w:rFonts w:eastAsia="Times New Roman"/>
          <w:sz w:val="22"/>
          <w:szCs w:val="22"/>
        </w:rPr>
        <w:t>e</w:t>
      </w:r>
      <w:proofErr w:type="gramEnd"/>
    </w:p>
    <w:p w:rsidR="00AA30BD" w:rsidRDefault="00AA30BD" w:rsidP="00AA30BD">
      <w:pPr>
        <w:rPr>
          <w:rFonts w:eastAsia="Times New Roman"/>
          <w:sz w:val="22"/>
          <w:szCs w:val="22"/>
        </w:rPr>
      </w:pPr>
    </w:p>
    <w:p w:rsidR="00AA30BD" w:rsidRDefault="00AA30BD" w:rsidP="00AA30BD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Considerando </w:t>
      </w:r>
      <w:r>
        <w:rPr>
          <w:rFonts w:eastAsia="Times New Roman"/>
          <w:sz w:val="22"/>
          <w:szCs w:val="22"/>
        </w:rPr>
        <w:t xml:space="preserve">o ressarcimento integral </w:t>
      </w:r>
      <w:r>
        <w:rPr>
          <w:rFonts w:eastAsia="Verdana"/>
          <w:sz w:val="22"/>
          <w:szCs w:val="22"/>
        </w:rPr>
        <w:t xml:space="preserve">do valor devido pela </w:t>
      </w:r>
      <w:r>
        <w:rPr>
          <w:rFonts w:eastAsia="Times New Roman"/>
          <w:sz w:val="22"/>
          <w:szCs w:val="22"/>
        </w:rPr>
        <w:t>Associação Brasileira de Ensino de Arquitetura e Urbanismo (ABEA) ao Conselho de Arquitetura e Urbanis</w:t>
      </w:r>
      <w:r>
        <w:rPr>
          <w:rFonts w:eastAsia="Times New Roman"/>
          <w:sz w:val="22"/>
          <w:szCs w:val="22"/>
        </w:rPr>
        <w:t>mo do Distrito Federal (CAU/DF).</w:t>
      </w:r>
    </w:p>
    <w:p w:rsidR="00D9077F" w:rsidRDefault="00D9077F" w:rsidP="002B385C">
      <w:pPr>
        <w:rPr>
          <w:sz w:val="22"/>
          <w:szCs w:val="22"/>
        </w:rPr>
      </w:pPr>
    </w:p>
    <w:p w:rsidR="003D05DA" w:rsidRPr="004C37DF" w:rsidRDefault="003D05DA" w:rsidP="002B385C">
      <w:pPr>
        <w:rPr>
          <w:sz w:val="22"/>
          <w:szCs w:val="22"/>
        </w:rPr>
      </w:pPr>
    </w:p>
    <w:p w:rsidR="00A55DEF" w:rsidRPr="004C37DF" w:rsidRDefault="00A55DEF" w:rsidP="00A55DEF">
      <w:pPr>
        <w:rPr>
          <w:rFonts w:eastAsia="Verdana"/>
          <w:b/>
          <w:sz w:val="22"/>
          <w:szCs w:val="22"/>
        </w:rPr>
      </w:pPr>
      <w:r w:rsidRPr="004C37DF">
        <w:rPr>
          <w:rFonts w:eastAsia="Verdana"/>
          <w:b/>
          <w:sz w:val="22"/>
          <w:szCs w:val="22"/>
        </w:rPr>
        <w:t>DELIBER</w:t>
      </w:r>
      <w:r w:rsidR="002D67E6" w:rsidRPr="004C37DF">
        <w:rPr>
          <w:rFonts w:eastAsia="Verdana"/>
          <w:b/>
          <w:sz w:val="22"/>
          <w:szCs w:val="22"/>
        </w:rPr>
        <w:t>A</w:t>
      </w:r>
      <w:r w:rsidRPr="004C37DF">
        <w:rPr>
          <w:rFonts w:eastAsia="Verdana"/>
          <w:b/>
          <w:sz w:val="22"/>
          <w:szCs w:val="22"/>
        </w:rPr>
        <w:t>:</w:t>
      </w:r>
    </w:p>
    <w:p w:rsidR="00A55DEF" w:rsidRDefault="00A55DEF" w:rsidP="00A55DEF">
      <w:pPr>
        <w:rPr>
          <w:rFonts w:eastAsia="Verdana"/>
          <w:sz w:val="22"/>
          <w:szCs w:val="22"/>
        </w:rPr>
      </w:pPr>
    </w:p>
    <w:p w:rsidR="003D05DA" w:rsidRPr="004C37DF" w:rsidRDefault="003D05DA" w:rsidP="00A55DEF">
      <w:pPr>
        <w:rPr>
          <w:rFonts w:eastAsia="Verdana"/>
          <w:sz w:val="22"/>
          <w:szCs w:val="22"/>
        </w:rPr>
      </w:pPr>
    </w:p>
    <w:p w:rsidR="00280C5F" w:rsidRPr="004C37DF" w:rsidRDefault="00A55DEF" w:rsidP="00280C5F">
      <w:pPr>
        <w:rPr>
          <w:sz w:val="22"/>
          <w:szCs w:val="22"/>
        </w:rPr>
      </w:pPr>
      <w:r w:rsidRPr="004C37DF">
        <w:rPr>
          <w:rFonts w:eastAsia="Verdana"/>
          <w:sz w:val="22"/>
          <w:szCs w:val="22"/>
        </w:rPr>
        <w:t xml:space="preserve">1 </w:t>
      </w:r>
      <w:r w:rsidR="00D9077F" w:rsidRPr="004C37DF">
        <w:rPr>
          <w:rFonts w:eastAsia="Verdana"/>
          <w:sz w:val="22"/>
          <w:szCs w:val="22"/>
        </w:rPr>
        <w:t>–</w:t>
      </w:r>
      <w:r w:rsidRPr="004C37DF">
        <w:rPr>
          <w:rFonts w:eastAsia="Verdana"/>
          <w:sz w:val="22"/>
          <w:szCs w:val="22"/>
        </w:rPr>
        <w:t xml:space="preserve"> </w:t>
      </w:r>
      <w:r w:rsidR="00B318FF">
        <w:rPr>
          <w:rFonts w:eastAsia="Verdana"/>
          <w:sz w:val="22"/>
          <w:szCs w:val="22"/>
        </w:rPr>
        <w:t>Pel</w:t>
      </w:r>
      <w:r w:rsidR="00AA30BD">
        <w:rPr>
          <w:rFonts w:eastAsia="Verdana"/>
          <w:sz w:val="22"/>
          <w:szCs w:val="22"/>
        </w:rPr>
        <w:t xml:space="preserve">o arquivamento do processo. </w:t>
      </w:r>
    </w:p>
    <w:p w:rsidR="004C37DF" w:rsidRPr="004C37DF" w:rsidRDefault="004C37DF" w:rsidP="00280C5F">
      <w:pPr>
        <w:rPr>
          <w:sz w:val="22"/>
          <w:szCs w:val="22"/>
        </w:rPr>
      </w:pPr>
    </w:p>
    <w:p w:rsidR="003D05DA" w:rsidRDefault="003D05DA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="00190A81" w:rsidRPr="00280C5F">
        <w:rPr>
          <w:b/>
          <w:sz w:val="22"/>
          <w:szCs w:val="22"/>
        </w:rPr>
        <w:t>3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 xml:space="preserve">Brasília/DF, </w:t>
      </w:r>
      <w:proofErr w:type="gramStart"/>
      <w:r w:rsidR="004E2D58">
        <w:rPr>
          <w:rFonts w:eastAsia="Verdana"/>
          <w:sz w:val="22"/>
          <w:szCs w:val="22"/>
        </w:rPr>
        <w:t>3</w:t>
      </w:r>
      <w:proofErr w:type="gramEnd"/>
      <w:r w:rsidRPr="00AE3CC7">
        <w:rPr>
          <w:rFonts w:eastAsia="Verdana"/>
          <w:sz w:val="22"/>
          <w:szCs w:val="22"/>
        </w:rPr>
        <w:t xml:space="preserve"> de </w:t>
      </w:r>
      <w:r w:rsidR="004E2D58">
        <w:rPr>
          <w:rFonts w:eastAsia="Verdana"/>
          <w:sz w:val="22"/>
          <w:szCs w:val="22"/>
        </w:rPr>
        <w:t>dezembro</w:t>
      </w:r>
      <w:r w:rsidRPr="00AE3CC7">
        <w:rPr>
          <w:rFonts w:eastAsia="Verdana"/>
          <w:sz w:val="22"/>
          <w:szCs w:val="22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61277B" w:rsidRDefault="0061277B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 xml:space="preserve">Daniel Marcos </w:t>
            </w:r>
            <w:proofErr w:type="spellStart"/>
            <w:r w:rsidRPr="00242857">
              <w:rPr>
                <w:b/>
                <w:sz w:val="22"/>
                <w:szCs w:val="22"/>
              </w:rPr>
              <w:t>Szwec</w:t>
            </w:r>
            <w:proofErr w:type="spellEnd"/>
            <w:r w:rsidRPr="00242857">
              <w:rPr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8FF" w:rsidRDefault="00B318FF">
      <w:r>
        <w:separator/>
      </w:r>
    </w:p>
  </w:endnote>
  <w:endnote w:type="continuationSeparator" w:id="0">
    <w:p w:rsidR="00B318FF" w:rsidRDefault="00B31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B318FF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A30B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AA30B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318FF" w:rsidRPr="00030DEF" w:rsidRDefault="00B318F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318FF" w:rsidRPr="00030DEF" w:rsidRDefault="00B318FF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8FF" w:rsidRDefault="00B318FF">
      <w:r>
        <w:separator/>
      </w:r>
    </w:p>
  </w:footnote>
  <w:footnote w:type="continuationSeparator" w:id="0">
    <w:p w:rsidR="00B318FF" w:rsidRDefault="00B31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AA30B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Pr="008B6F05" w:rsidRDefault="00B318FF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055142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8FF" w:rsidRDefault="00AA30B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AD940-B2E6-46CB-A66B-82AC31077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175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28</cp:revision>
  <cp:lastPrinted>2018-10-24T14:56:00Z</cp:lastPrinted>
  <dcterms:created xsi:type="dcterms:W3CDTF">2018-10-03T17:16:00Z</dcterms:created>
  <dcterms:modified xsi:type="dcterms:W3CDTF">2018-12-05T13:24:00Z</dcterms:modified>
</cp:coreProperties>
</file>