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4D" w:rsidRDefault="0049334D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F372B">
        <w:rPr>
          <w:rFonts w:ascii="Times New Roman" w:eastAsia="Calibri" w:hAnsi="Times New Roman"/>
          <w:szCs w:val="24"/>
          <w:lang w:eastAsia="en-US"/>
        </w:rPr>
        <w:t>20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EA02EC">
        <w:rPr>
          <w:rFonts w:ascii="Times New Roman" w:eastAsia="Calibri" w:hAnsi="Times New Roman"/>
          <w:szCs w:val="24"/>
          <w:lang w:eastAsia="en-US"/>
        </w:rPr>
        <w:t>11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F372B">
        <w:rPr>
          <w:rFonts w:ascii="Times New Roman" w:eastAsia="Calibri" w:hAnsi="Times New Roman"/>
          <w:szCs w:val="24"/>
          <w:lang w:eastAsia="en-US"/>
        </w:rPr>
        <w:t>MARÇO</w:t>
      </w:r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Pr="000E2C79" w:rsidRDefault="000B3451" w:rsidP="000B3451">
      <w:pPr>
        <w:ind w:left="4820"/>
      </w:pPr>
      <w:r w:rsidRPr="000E2C79">
        <w:t xml:space="preserve">Designa </w:t>
      </w:r>
      <w:r w:rsidR="0069263C">
        <w:t>conselheir</w:t>
      </w:r>
      <w:r w:rsidR="0049334D">
        <w:t>a</w:t>
      </w:r>
      <w:r w:rsidR="0069263C">
        <w:t xml:space="preserve"> </w:t>
      </w:r>
      <w:r w:rsidR="007B7128">
        <w:t xml:space="preserve">mais idosa </w:t>
      </w:r>
      <w:r w:rsidR="0049334D">
        <w:t>para exercício temporário da v</w:t>
      </w:r>
      <w:r w:rsidR="0049334D" w:rsidRPr="000E2C79">
        <w:t>ice-presidên</w:t>
      </w:r>
      <w:r w:rsidR="0049334D">
        <w:t>cia</w:t>
      </w:r>
      <w:r w:rsidRPr="000E2C79">
        <w:t xml:space="preserve"> do C</w:t>
      </w:r>
      <w:r w:rsidR="0049334D">
        <w:t>onselho de Arquitetura e Urbanismo do Distrito Federal (C</w:t>
      </w:r>
      <w:r w:rsidRPr="000E2C79">
        <w:t>AU/DF</w:t>
      </w:r>
      <w:r w:rsidR="0049334D">
        <w:t>).</w:t>
      </w:r>
    </w:p>
    <w:p w:rsidR="000B3451" w:rsidRDefault="000B3451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</w:t>
      </w:r>
      <w:proofErr w:type="spellStart"/>
      <w:r>
        <w:t>DPOBR</w:t>
      </w:r>
      <w:proofErr w:type="spellEnd"/>
      <w:r>
        <w:t xml:space="preserve">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0B3451" w:rsidRDefault="000B3451" w:rsidP="000B3451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 xml:space="preserve">nsiderando </w:t>
      </w:r>
      <w:r w:rsidR="006F632B">
        <w:rPr>
          <w:rFonts w:eastAsia="MS Mincho"/>
        </w:rPr>
        <w:t xml:space="preserve">carta de renúncia </w:t>
      </w:r>
      <w:r w:rsidR="0049334D">
        <w:rPr>
          <w:rFonts w:eastAsia="MS Mincho"/>
        </w:rPr>
        <w:t xml:space="preserve">da </w:t>
      </w:r>
      <w:r w:rsidR="00EB0A83">
        <w:rPr>
          <w:rFonts w:eastAsia="MS Mincho"/>
        </w:rPr>
        <w:t xml:space="preserve">arquiteta e urbanista Helena Zanella do cargo </w:t>
      </w:r>
      <w:r w:rsidR="0049334D">
        <w:rPr>
          <w:rFonts w:eastAsia="MS Mincho"/>
        </w:rPr>
        <w:t xml:space="preserve">conselheira </w:t>
      </w:r>
      <w:r w:rsidR="00EB0A83">
        <w:rPr>
          <w:rFonts w:eastAsia="MS Mincho"/>
        </w:rPr>
        <w:t xml:space="preserve">vice-presidente </w:t>
      </w:r>
      <w:r w:rsidR="00C92421">
        <w:rPr>
          <w:rFonts w:eastAsia="MS Mincho"/>
        </w:rPr>
        <w:t xml:space="preserve">do CAU/DF, </w:t>
      </w:r>
      <w:r w:rsidR="006F632B">
        <w:rPr>
          <w:rFonts w:eastAsia="MS Mincho"/>
        </w:rPr>
        <w:t xml:space="preserve">apresentada </w:t>
      </w:r>
      <w:r w:rsidR="00C92421">
        <w:rPr>
          <w:rFonts w:eastAsia="MS Mincho"/>
        </w:rPr>
        <w:t xml:space="preserve">na </w:t>
      </w:r>
      <w:r w:rsidR="009C7D23">
        <w:rPr>
          <w:rFonts w:eastAsia="MS Mincho"/>
        </w:rPr>
        <w:t>87ª S</w:t>
      </w:r>
      <w:r w:rsidR="00C92421">
        <w:rPr>
          <w:rFonts w:eastAsia="MS Mincho"/>
        </w:rPr>
        <w:t xml:space="preserve">essão </w:t>
      </w:r>
      <w:r w:rsidR="009C7D23">
        <w:rPr>
          <w:rFonts w:eastAsia="MS Mincho"/>
        </w:rPr>
        <w:t>P</w:t>
      </w:r>
      <w:r w:rsidR="00C92421">
        <w:rPr>
          <w:rFonts w:eastAsia="MS Mincho"/>
        </w:rPr>
        <w:t>lenária</w:t>
      </w:r>
      <w:r w:rsidR="009C7D23">
        <w:rPr>
          <w:rFonts w:eastAsia="MS Mincho"/>
        </w:rPr>
        <w:t>, realizada no dia 25 de fevereiro de 2019;</w:t>
      </w:r>
    </w:p>
    <w:p w:rsidR="008A6F94" w:rsidRDefault="008A6F94" w:rsidP="000B3451">
      <w:pPr>
        <w:tabs>
          <w:tab w:val="left" w:pos="1134"/>
        </w:tabs>
        <w:rPr>
          <w:rFonts w:eastAsia="MS Mincho"/>
        </w:rPr>
      </w:pPr>
    </w:p>
    <w:p w:rsidR="009B2661" w:rsidRDefault="008A6F94" w:rsidP="000B3451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por analogia do </w:t>
      </w:r>
      <w:r w:rsidRPr="008A6F94">
        <w:rPr>
          <w:rFonts w:eastAsia="MS Mincho"/>
        </w:rPr>
        <w:t>§ 2º</w:t>
      </w:r>
      <w:r>
        <w:rPr>
          <w:rFonts w:eastAsia="MS Mincho"/>
        </w:rPr>
        <w:t>, do artigo 125, do Regimento do CAU/DF, o qual dispõe que e</w:t>
      </w:r>
      <w:r w:rsidRPr="008A6F94">
        <w:rPr>
          <w:rFonts w:eastAsia="MS Mincho"/>
        </w:rPr>
        <w:t>ntre a data do término do mandato do presidente do CAU/DF e a da eleição do novo presidente, exercerá as funções deste o conselheiro titular mais</w:t>
      </w:r>
      <w:r>
        <w:rPr>
          <w:rFonts w:eastAsia="MS Mincho"/>
        </w:rPr>
        <w:t xml:space="preserve"> idoso; e</w:t>
      </w:r>
    </w:p>
    <w:p w:rsidR="000B3451" w:rsidRDefault="000B3451" w:rsidP="000B3451">
      <w:pPr>
        <w:tabs>
          <w:tab w:val="left" w:pos="1134"/>
        </w:tabs>
        <w:rPr>
          <w:rFonts w:eastAsia="MS Mincho"/>
        </w:rPr>
      </w:pPr>
    </w:p>
    <w:p w:rsidR="00EB0A83" w:rsidRDefault="00C66395" w:rsidP="008360A1">
      <w:pPr>
        <w:rPr>
          <w:color w:val="000000"/>
        </w:rPr>
      </w:pPr>
      <w:r>
        <w:rPr>
          <w:color w:val="000000"/>
        </w:rPr>
        <w:t xml:space="preserve">Considerando </w:t>
      </w:r>
      <w:r w:rsidR="008360A1">
        <w:rPr>
          <w:color w:val="000000"/>
        </w:rPr>
        <w:t>a</w:t>
      </w:r>
      <w:r w:rsidR="008360A1" w:rsidRPr="008360A1">
        <w:rPr>
          <w:color w:val="000000"/>
        </w:rPr>
        <w:t>rt</w:t>
      </w:r>
      <w:r w:rsidR="008360A1">
        <w:rPr>
          <w:color w:val="000000"/>
        </w:rPr>
        <w:t>igo</w:t>
      </w:r>
      <w:r w:rsidR="008360A1" w:rsidRPr="008360A1">
        <w:rPr>
          <w:color w:val="000000"/>
        </w:rPr>
        <w:t xml:space="preserve"> 135</w:t>
      </w:r>
      <w:r>
        <w:rPr>
          <w:color w:val="000000"/>
        </w:rPr>
        <w:t>, do Regimento Interno do CAU/DF,</w:t>
      </w:r>
      <w:r w:rsidR="008360A1">
        <w:rPr>
          <w:color w:val="000000"/>
        </w:rPr>
        <w:t xml:space="preserve"> o qual dispõe que d</w:t>
      </w:r>
      <w:r w:rsidR="008360A1" w:rsidRPr="008360A1">
        <w:rPr>
          <w:color w:val="000000"/>
        </w:rPr>
        <w:t>esempenhará o cargo vice-presidente, para um mandato de 3 (três) anos, o conselheiro titular eleito em votação se</w:t>
      </w:r>
      <w:r w:rsidR="008360A1">
        <w:rPr>
          <w:color w:val="000000"/>
        </w:rPr>
        <w:t>creta pelo Plenário do CAU/DF.</w:t>
      </w:r>
    </w:p>
    <w:p w:rsidR="008360A1" w:rsidRPr="000E2C79" w:rsidRDefault="008360A1" w:rsidP="008360A1">
      <w:pPr>
        <w:rPr>
          <w:rFonts w:eastAsia="MS Mincho"/>
        </w:rPr>
      </w:pPr>
    </w:p>
    <w:p w:rsidR="000B3451" w:rsidRPr="000E2C79" w:rsidRDefault="000B3451" w:rsidP="000B3451"/>
    <w:p w:rsidR="000B3451" w:rsidRPr="000E2C79" w:rsidRDefault="000B3451" w:rsidP="000B3451">
      <w:pPr>
        <w:rPr>
          <w:b/>
        </w:rPr>
      </w:pPr>
      <w:r w:rsidRPr="000E2C79">
        <w:rPr>
          <w:b/>
        </w:rPr>
        <w:t>RESOLVE:</w:t>
      </w:r>
    </w:p>
    <w:p w:rsidR="000B3451" w:rsidRPr="000E2C79" w:rsidRDefault="000B3451" w:rsidP="000B3451">
      <w:pPr>
        <w:rPr>
          <w:b/>
        </w:rPr>
      </w:pPr>
    </w:p>
    <w:p w:rsidR="000B3451" w:rsidRPr="000E2C79" w:rsidRDefault="000B3451" w:rsidP="000B3451"/>
    <w:p w:rsidR="000B3451" w:rsidRPr="000E2C79" w:rsidRDefault="000B3451" w:rsidP="000B3451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</w:t>
      </w:r>
      <w:r w:rsidR="00C66395">
        <w:t xml:space="preserve">conselheira </w:t>
      </w:r>
      <w:r w:rsidR="0095360D">
        <w:t xml:space="preserve">MÔNICA ANDRÉA BLANCO para o exercício </w:t>
      </w:r>
      <w:r w:rsidR="00940ED8">
        <w:t xml:space="preserve">temporário </w:t>
      </w:r>
      <w:r w:rsidR="009A4E00">
        <w:t>da vice-p</w:t>
      </w:r>
      <w:r w:rsidR="009A4E00" w:rsidRPr="000E2C79">
        <w:t>resid</w:t>
      </w:r>
      <w:r w:rsidR="009A4E00">
        <w:t>ência</w:t>
      </w:r>
      <w:r w:rsidR="0095360D">
        <w:t xml:space="preserve"> </w:t>
      </w:r>
      <w:r w:rsidRPr="000E2C79">
        <w:t>do CAU/DF</w:t>
      </w:r>
      <w:r w:rsidR="0095360D">
        <w:t xml:space="preserve"> </w:t>
      </w:r>
      <w:r w:rsidR="009A4E00">
        <w:t xml:space="preserve">até a data de realização de nova </w:t>
      </w:r>
      <w:r w:rsidR="007B7128">
        <w:t>eleição para o respectivo cargo, prevista 88ª Sessão Plenária.</w:t>
      </w:r>
    </w:p>
    <w:p w:rsidR="000B3451" w:rsidRPr="000E2C79" w:rsidRDefault="000B3451" w:rsidP="000B3451"/>
    <w:p w:rsidR="000B3451" w:rsidRPr="000E2C79" w:rsidRDefault="000B3451" w:rsidP="000B3451">
      <w:r w:rsidRPr="000E2C79">
        <w:t xml:space="preserve">Art. </w:t>
      </w:r>
      <w:r w:rsidR="009A4E00">
        <w:t>2</w:t>
      </w:r>
      <w:r w:rsidRPr="000E2C79">
        <w:t>º Publique-se.</w:t>
      </w:r>
    </w:p>
    <w:p w:rsidR="000B3451" w:rsidRPr="000E2C79" w:rsidRDefault="000B3451" w:rsidP="000B3451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EA02EC">
        <w:t>11</w:t>
      </w:r>
      <w:r>
        <w:t xml:space="preserve"> </w:t>
      </w:r>
      <w:r w:rsidRPr="000E2C79">
        <w:t xml:space="preserve">de </w:t>
      </w:r>
      <w:r w:rsidR="000F372B">
        <w:t>março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3F0E40" w:rsidRDefault="000B3451" w:rsidP="000B3451">
      <w:pPr>
        <w:jc w:val="center"/>
      </w:pPr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</w:t>
      </w:r>
      <w:bookmarkStart w:id="0" w:name="_GoBack"/>
      <w:bookmarkEnd w:id="0"/>
      <w:r>
        <w:rPr>
          <w:bCs/>
          <w:color w:val="000000"/>
          <w:lang w:eastAsia="zh-CN"/>
        </w:rPr>
        <w:t>U/DF</w:t>
      </w:r>
    </w:p>
    <w:sectPr w:rsidR="00990A90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A02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A02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334D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212CE"/>
    <w:rsid w:val="00932817"/>
    <w:rsid w:val="009358C1"/>
    <w:rsid w:val="009400BC"/>
    <w:rsid w:val="00940ED8"/>
    <w:rsid w:val="0094422A"/>
    <w:rsid w:val="0095360D"/>
    <w:rsid w:val="00960E64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A02EC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47B0-97FA-45ED-B5FC-6340B261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27</cp:revision>
  <cp:lastPrinted>2019-03-11T17:25:00Z</cp:lastPrinted>
  <dcterms:created xsi:type="dcterms:W3CDTF">2018-10-03T17:16:00Z</dcterms:created>
  <dcterms:modified xsi:type="dcterms:W3CDTF">2019-03-11T20:51:00Z</dcterms:modified>
</cp:coreProperties>
</file>