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813"/>
      </w:tblGrid>
      <w:tr w:rsidR="00536C10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Default="00536C10">
            <w:pPr>
              <w:pStyle w:val="Cabealho"/>
              <w:spacing w:line="240" w:lineRule="atLeast"/>
            </w:pPr>
            <w:r>
              <w:rPr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10" w:rsidRDefault="00536C10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napToGrid w:val="0"/>
              <w:spacing w:line="240" w:lineRule="atLeast"/>
            </w:pPr>
          </w:p>
        </w:tc>
      </w:tr>
      <w:tr w:rsidR="00536C10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Default="00536C10">
            <w:pPr>
              <w:pStyle w:val="Cabealho"/>
              <w:spacing w:line="240" w:lineRule="atLeast"/>
            </w:pPr>
            <w:r>
              <w:rPr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10" w:rsidRDefault="00536C10">
            <w:pPr>
              <w:pStyle w:val="Cabealho"/>
              <w:spacing w:line="240" w:lineRule="atLeast"/>
            </w:pPr>
            <w:r>
              <w:rPr>
                <w:bCs/>
                <w:sz w:val="22"/>
                <w:szCs w:val="22"/>
                <w:highlight w:val="white"/>
                <w:lang w:bidi="he-IL"/>
              </w:rPr>
              <w:t>CAU/DF</w:t>
            </w:r>
          </w:p>
        </w:tc>
      </w:tr>
      <w:tr w:rsidR="00536C10" w:rsidRPr="006A3306">
        <w:trPr>
          <w:trHeight w:val="9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Default="00536C10">
            <w:pPr>
              <w:pStyle w:val="Cabealho"/>
              <w:spacing w:line="240" w:lineRule="atLeast"/>
            </w:pPr>
            <w:r>
              <w:rPr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10" w:rsidRPr="00F76D35" w:rsidRDefault="00F76D35" w:rsidP="0052240B">
            <w:pPr>
              <w:spacing w:before="4" w:line="244" w:lineRule="atLeast"/>
              <w:ind w:left="4"/>
              <w:rPr>
                <w:lang w:val="pt-BR"/>
              </w:rPr>
            </w:pPr>
            <w:r>
              <w:rPr>
                <w:sz w:val="22"/>
                <w:lang w:val="pt-BR"/>
              </w:rPr>
              <w:t xml:space="preserve">COMPOSIÇÃO </w:t>
            </w:r>
            <w:r w:rsidRPr="00F76D35">
              <w:rPr>
                <w:rFonts w:eastAsia="Verdana"/>
                <w:bCs/>
                <w:sz w:val="22"/>
                <w:szCs w:val="22"/>
                <w:lang w:val="pt-BR"/>
              </w:rPr>
              <w:t xml:space="preserve">DE COMISSÃO TEMPORÁRIA DE </w:t>
            </w:r>
            <w:r w:rsidR="0052240B">
              <w:rPr>
                <w:rFonts w:eastAsia="Verdana"/>
                <w:bCs/>
                <w:sz w:val="22"/>
                <w:szCs w:val="22"/>
                <w:lang w:val="pt-BR"/>
              </w:rPr>
              <w:t>ASSISTÊNCIA TÉCNICA</w:t>
            </w:r>
          </w:p>
        </w:tc>
      </w:tr>
    </w:tbl>
    <w:p w:rsidR="00536C10" w:rsidRDefault="00536C10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536C10">
        <w:tc>
          <w:tcPr>
            <w:tcW w:w="9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36C10" w:rsidRDefault="00536C10" w:rsidP="0052240B">
            <w:pPr>
              <w:pStyle w:val="Cabealho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DELIBERAÇÃO PLENÁRIA DPODF Nº 02</w:t>
            </w:r>
            <w:r w:rsidR="0052240B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/2018</w:t>
            </w:r>
          </w:p>
        </w:tc>
      </w:tr>
    </w:tbl>
    <w:p w:rsidR="00536C10" w:rsidRDefault="00536C10">
      <w:pPr>
        <w:pStyle w:val="Cabealho"/>
        <w:tabs>
          <w:tab w:val="left" w:pos="4962"/>
        </w:tabs>
        <w:spacing w:line="240" w:lineRule="atLeast"/>
        <w:ind w:right="134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6C10" w:rsidRPr="006A3306" w:rsidRDefault="00536C10" w:rsidP="006A3306">
      <w:pPr>
        <w:tabs>
          <w:tab w:val="center" w:pos="4320"/>
          <w:tab w:val="right" w:pos="8640"/>
        </w:tabs>
        <w:ind w:left="5103"/>
        <w:rPr>
          <w:lang w:val="pt-BR"/>
        </w:rPr>
      </w:pPr>
      <w:r>
        <w:rPr>
          <w:rFonts w:eastAsia="Verdana"/>
          <w:bCs/>
          <w:sz w:val="22"/>
          <w:szCs w:val="22"/>
          <w:lang w:val="pt-BR"/>
        </w:rPr>
        <w:t>R</w:t>
      </w:r>
      <w:r w:rsidR="00F76D35">
        <w:rPr>
          <w:rFonts w:eastAsia="Verdana"/>
          <w:bCs/>
          <w:sz w:val="22"/>
          <w:szCs w:val="22"/>
          <w:lang w:val="pt-BR"/>
        </w:rPr>
        <w:t xml:space="preserve">edefinição da composição da Comissão Temporária de </w:t>
      </w:r>
      <w:r w:rsidR="0052240B">
        <w:rPr>
          <w:rFonts w:eastAsia="Verdana"/>
          <w:bCs/>
          <w:sz w:val="22"/>
          <w:szCs w:val="22"/>
          <w:lang w:val="pt-BR"/>
        </w:rPr>
        <w:t>Assistência Técnica</w:t>
      </w:r>
    </w:p>
    <w:p w:rsidR="00536C10" w:rsidRDefault="00536C10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sz w:val="22"/>
          <w:szCs w:val="22"/>
          <w:lang w:eastAsia="pt-BR"/>
        </w:rPr>
      </w:pPr>
    </w:p>
    <w:p w:rsidR="009C6242" w:rsidRPr="009C6242" w:rsidRDefault="009C6242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sz w:val="22"/>
          <w:szCs w:val="22"/>
          <w:lang w:eastAsia="pt-BR"/>
        </w:rPr>
      </w:pPr>
    </w:p>
    <w:p w:rsidR="00536C10" w:rsidRDefault="00536C10">
      <w:pPr>
        <w:rPr>
          <w:rFonts w:eastAsia="Verdana"/>
          <w:sz w:val="22"/>
          <w:szCs w:val="22"/>
          <w:lang w:val="pt-BR"/>
        </w:rPr>
      </w:pPr>
      <w:r w:rsidRPr="009C6242">
        <w:rPr>
          <w:rFonts w:eastAsia="Verdana"/>
          <w:sz w:val="22"/>
          <w:szCs w:val="22"/>
          <w:lang w:val="pt-BR"/>
        </w:rPr>
        <w:t>O PLENÁRIO DO CONSELHO DE ARQUITETURA E URBANISMO DO DISTRITO FEDERAL - CAU/DF, no uso das competências que lhe confere a subseção I</w:t>
      </w:r>
      <w:r w:rsidR="006A3306" w:rsidRPr="009C6242">
        <w:rPr>
          <w:rFonts w:eastAsia="Verdana"/>
          <w:sz w:val="22"/>
          <w:szCs w:val="22"/>
          <w:lang w:val="pt-BR"/>
        </w:rPr>
        <w:t>I</w:t>
      </w:r>
      <w:r w:rsidRPr="009C6242">
        <w:rPr>
          <w:rFonts w:eastAsia="Verdana"/>
          <w:sz w:val="22"/>
          <w:szCs w:val="22"/>
          <w:lang w:val="pt-BR"/>
        </w:rPr>
        <w:t xml:space="preserve">, art. </w:t>
      </w:r>
      <w:r w:rsidR="006A3306" w:rsidRPr="009C6242">
        <w:rPr>
          <w:rFonts w:eastAsia="Verdana"/>
          <w:sz w:val="22"/>
          <w:szCs w:val="22"/>
          <w:lang w:val="pt-BR"/>
        </w:rPr>
        <w:t>2</w:t>
      </w:r>
      <w:r w:rsidRPr="009C6242">
        <w:rPr>
          <w:rFonts w:eastAsia="Verdana"/>
          <w:sz w:val="22"/>
          <w:szCs w:val="22"/>
          <w:lang w:val="pt-BR"/>
        </w:rPr>
        <w:t xml:space="preserve">9, do Regimento Interno do CAU/DF, e reunido ordinariamente </w:t>
      </w:r>
      <w:r w:rsidR="006A3306" w:rsidRPr="009C6242">
        <w:rPr>
          <w:rFonts w:eastAsia="Verdana"/>
          <w:color w:val="212121"/>
          <w:sz w:val="22"/>
          <w:szCs w:val="22"/>
          <w:shd w:val="clear" w:color="auto" w:fill="FFFFFF"/>
          <w:lang w:val="pt-BR"/>
        </w:rPr>
        <w:t>no Memorial dos Povos Indígenas</w:t>
      </w:r>
      <w:r w:rsidRPr="009C6242">
        <w:rPr>
          <w:rFonts w:eastAsia="Verdana"/>
          <w:color w:val="212121"/>
          <w:sz w:val="22"/>
          <w:szCs w:val="22"/>
          <w:shd w:val="clear" w:color="auto" w:fill="FFFFFF"/>
          <w:lang w:val="pt-BR"/>
        </w:rPr>
        <w:t>, em Brasília/DF</w:t>
      </w:r>
      <w:r w:rsidRPr="009C6242">
        <w:rPr>
          <w:rFonts w:eastAsia="Verdana"/>
          <w:sz w:val="22"/>
          <w:szCs w:val="22"/>
          <w:lang w:val="pt-BR"/>
        </w:rPr>
        <w:t xml:space="preserve">, no dia </w:t>
      </w:r>
      <w:r w:rsidR="006A3306" w:rsidRPr="009C6242">
        <w:rPr>
          <w:rFonts w:eastAsia="Verdana"/>
          <w:sz w:val="22"/>
          <w:szCs w:val="22"/>
          <w:lang w:val="pt-BR"/>
        </w:rPr>
        <w:t>26</w:t>
      </w:r>
      <w:r w:rsidRPr="009C6242">
        <w:rPr>
          <w:rFonts w:eastAsia="Verdana"/>
          <w:sz w:val="22"/>
          <w:szCs w:val="22"/>
          <w:lang w:val="pt-BR"/>
        </w:rPr>
        <w:t xml:space="preserve"> de </w:t>
      </w:r>
      <w:r w:rsidR="006A3306" w:rsidRPr="009C6242">
        <w:rPr>
          <w:rFonts w:eastAsia="Verdana"/>
          <w:sz w:val="22"/>
          <w:szCs w:val="22"/>
          <w:lang w:val="pt-BR"/>
        </w:rPr>
        <w:t>novembro</w:t>
      </w:r>
      <w:r w:rsidRPr="009C6242">
        <w:rPr>
          <w:rFonts w:eastAsia="Verdana"/>
          <w:sz w:val="22"/>
          <w:szCs w:val="22"/>
          <w:lang w:val="pt-BR"/>
        </w:rPr>
        <w:t xml:space="preserve"> de 2018, após análise do assunto em epígrafe, e</w:t>
      </w:r>
    </w:p>
    <w:p w:rsidR="00DB04EF" w:rsidRPr="00442279" w:rsidRDefault="00DB04EF" w:rsidP="00442279">
      <w:pPr>
        <w:rPr>
          <w:rFonts w:eastAsia="Verdana"/>
          <w:sz w:val="22"/>
          <w:szCs w:val="22"/>
          <w:lang w:val="pt-BR"/>
        </w:rPr>
      </w:pPr>
    </w:p>
    <w:p w:rsidR="00DB04EF" w:rsidRPr="00442279" w:rsidRDefault="00DB04EF" w:rsidP="00442279">
      <w:pPr>
        <w:rPr>
          <w:rFonts w:eastAsia="Verdana"/>
          <w:sz w:val="22"/>
          <w:szCs w:val="22"/>
          <w:lang w:val="pt-BR"/>
        </w:rPr>
      </w:pPr>
      <w:r w:rsidRPr="00442279">
        <w:rPr>
          <w:rFonts w:eastAsia="Verdana"/>
          <w:sz w:val="22"/>
          <w:szCs w:val="22"/>
          <w:lang w:val="pt-BR"/>
        </w:rPr>
        <w:t xml:space="preserve">Considerando a </w:t>
      </w:r>
      <w:r w:rsidR="00F76D35" w:rsidRPr="00442279">
        <w:rPr>
          <w:rFonts w:eastAsia="Verdana"/>
          <w:sz w:val="22"/>
          <w:szCs w:val="22"/>
          <w:lang w:val="pt-BR"/>
        </w:rPr>
        <w:t xml:space="preserve">prorrogação do período </w:t>
      </w:r>
      <w:r w:rsidR="00442279" w:rsidRPr="00442279">
        <w:rPr>
          <w:rFonts w:eastAsia="Verdana"/>
          <w:sz w:val="22"/>
          <w:szCs w:val="22"/>
          <w:lang w:val="pt-BR"/>
        </w:rPr>
        <w:t xml:space="preserve">de funcionamento da </w:t>
      </w:r>
      <w:r w:rsidR="00E53E3E" w:rsidRPr="00442279">
        <w:rPr>
          <w:rFonts w:eastAsia="Verdana"/>
          <w:sz w:val="22"/>
          <w:szCs w:val="22"/>
          <w:lang w:val="pt-BR"/>
        </w:rPr>
        <w:t xml:space="preserve">Comissão Temporária de </w:t>
      </w:r>
      <w:r w:rsidR="005F23B7">
        <w:rPr>
          <w:rFonts w:eastAsia="Verdana"/>
          <w:sz w:val="22"/>
          <w:szCs w:val="22"/>
          <w:lang w:val="pt-BR"/>
        </w:rPr>
        <w:t>Assistência Técnica</w:t>
      </w:r>
      <w:r w:rsidR="00E53E3E">
        <w:rPr>
          <w:rFonts w:eastAsia="Verdana"/>
          <w:sz w:val="22"/>
          <w:szCs w:val="22"/>
          <w:lang w:val="pt-BR"/>
        </w:rPr>
        <w:t>–</w:t>
      </w:r>
      <w:r w:rsidR="00E53E3E" w:rsidRPr="00442279">
        <w:rPr>
          <w:rFonts w:eastAsia="Verdana"/>
          <w:sz w:val="22"/>
          <w:szCs w:val="22"/>
          <w:lang w:val="pt-BR"/>
        </w:rPr>
        <w:t xml:space="preserve"> CT</w:t>
      </w:r>
      <w:r w:rsidR="005F23B7">
        <w:rPr>
          <w:rFonts w:eastAsia="Verdana"/>
          <w:sz w:val="22"/>
          <w:szCs w:val="22"/>
          <w:lang w:val="pt-BR"/>
        </w:rPr>
        <w:t>AT</w:t>
      </w:r>
      <w:r w:rsidR="00E53E3E">
        <w:rPr>
          <w:rFonts w:eastAsia="Verdana"/>
          <w:sz w:val="22"/>
          <w:szCs w:val="22"/>
          <w:lang w:val="pt-BR"/>
        </w:rPr>
        <w:t xml:space="preserve">-CAU/DF </w:t>
      </w:r>
      <w:r w:rsidR="00442279" w:rsidRPr="00442279">
        <w:rPr>
          <w:rFonts w:eastAsia="Verdana"/>
          <w:sz w:val="22"/>
          <w:szCs w:val="22"/>
          <w:lang w:val="pt-BR"/>
        </w:rPr>
        <w:t xml:space="preserve">em 6 (seis) meses. </w:t>
      </w:r>
    </w:p>
    <w:p w:rsidR="00536C10" w:rsidRDefault="00536C10">
      <w:pPr>
        <w:rPr>
          <w:sz w:val="22"/>
          <w:szCs w:val="22"/>
          <w:lang w:val="pt-BR"/>
        </w:rPr>
      </w:pPr>
    </w:p>
    <w:p w:rsidR="009C6242" w:rsidRPr="009C6242" w:rsidRDefault="009C6242">
      <w:pPr>
        <w:rPr>
          <w:sz w:val="22"/>
          <w:szCs w:val="22"/>
          <w:lang w:val="pt-BR"/>
        </w:rPr>
      </w:pPr>
    </w:p>
    <w:p w:rsidR="00536C10" w:rsidRPr="009C6242" w:rsidRDefault="00536C10">
      <w:pPr>
        <w:rPr>
          <w:sz w:val="22"/>
          <w:szCs w:val="22"/>
          <w:lang w:val="pt-BR"/>
        </w:rPr>
      </w:pPr>
      <w:r w:rsidRPr="009C6242">
        <w:rPr>
          <w:b/>
          <w:sz w:val="22"/>
          <w:szCs w:val="22"/>
          <w:lang w:val="pt-BR"/>
        </w:rPr>
        <w:t>DELIBEROU:</w:t>
      </w:r>
    </w:p>
    <w:p w:rsidR="00536C10" w:rsidRDefault="00536C10">
      <w:pPr>
        <w:rPr>
          <w:sz w:val="22"/>
          <w:szCs w:val="22"/>
          <w:lang w:val="pt-BR"/>
        </w:rPr>
      </w:pPr>
    </w:p>
    <w:p w:rsidR="009C6242" w:rsidRPr="009C6242" w:rsidRDefault="009C6242">
      <w:pPr>
        <w:rPr>
          <w:sz w:val="22"/>
          <w:szCs w:val="22"/>
          <w:lang w:val="pt-BR"/>
        </w:rPr>
      </w:pPr>
    </w:p>
    <w:p w:rsidR="0052240B" w:rsidRPr="0052240B" w:rsidRDefault="0052240B" w:rsidP="0052240B">
      <w:pPr>
        <w:rPr>
          <w:rFonts w:eastAsia="Verdana"/>
          <w:sz w:val="22"/>
          <w:szCs w:val="22"/>
          <w:lang w:val="pt-BR"/>
        </w:rPr>
      </w:pPr>
      <w:r w:rsidRPr="0052240B">
        <w:rPr>
          <w:rFonts w:eastAsia="Verdana"/>
          <w:sz w:val="22"/>
          <w:szCs w:val="22"/>
          <w:lang w:val="pt-BR"/>
        </w:rPr>
        <w:t xml:space="preserve">1 – Aprovar a </w:t>
      </w:r>
      <w:r w:rsidR="00D1290E">
        <w:rPr>
          <w:rFonts w:eastAsia="Verdana"/>
          <w:sz w:val="22"/>
          <w:szCs w:val="22"/>
          <w:lang w:val="pt-BR"/>
        </w:rPr>
        <w:t>recomposição</w:t>
      </w:r>
      <w:bookmarkStart w:id="0" w:name="_GoBack"/>
      <w:bookmarkEnd w:id="0"/>
      <w:r w:rsidRPr="0052240B">
        <w:rPr>
          <w:rFonts w:eastAsia="Verdana"/>
          <w:sz w:val="22"/>
          <w:szCs w:val="22"/>
          <w:lang w:val="pt-BR"/>
        </w:rPr>
        <w:t xml:space="preserve"> da Comissão Temporária de Assistência Técnica do CAU/DF com os seguintes membros: conselheira Letícia Miguel Teixeira </w:t>
      </w:r>
      <w:r>
        <w:rPr>
          <w:rFonts w:eastAsia="Verdana"/>
          <w:sz w:val="22"/>
          <w:szCs w:val="22"/>
          <w:lang w:val="pt-BR"/>
        </w:rPr>
        <w:t>(</w:t>
      </w:r>
      <w:r w:rsidRPr="0052240B">
        <w:rPr>
          <w:rFonts w:eastAsia="Verdana"/>
          <w:sz w:val="22"/>
          <w:szCs w:val="22"/>
          <w:lang w:val="pt-BR"/>
        </w:rPr>
        <w:t>coordenadora</w:t>
      </w:r>
      <w:r>
        <w:rPr>
          <w:rFonts w:eastAsia="Verdana"/>
          <w:sz w:val="22"/>
          <w:szCs w:val="22"/>
          <w:lang w:val="pt-BR"/>
        </w:rPr>
        <w:t>)</w:t>
      </w:r>
      <w:r w:rsidRPr="0052240B">
        <w:rPr>
          <w:rFonts w:eastAsia="Verdana"/>
          <w:sz w:val="22"/>
          <w:szCs w:val="22"/>
          <w:lang w:val="pt-BR"/>
        </w:rPr>
        <w:t>, arquiteto e urbanista Luiz Eduardo Sarmento Araújo</w:t>
      </w:r>
      <w:r>
        <w:rPr>
          <w:rFonts w:eastAsia="Verdana"/>
          <w:sz w:val="22"/>
          <w:szCs w:val="22"/>
          <w:lang w:val="pt-BR"/>
        </w:rPr>
        <w:t>, arquiteta e urbanis</w:t>
      </w:r>
      <w:r w:rsidR="00B54D7E">
        <w:rPr>
          <w:rFonts w:eastAsia="Verdana"/>
          <w:sz w:val="22"/>
          <w:szCs w:val="22"/>
          <w:lang w:val="pt-BR"/>
        </w:rPr>
        <w:t>ta Sandra Maria França Marinho, arquiteta e urbanista Ludmila de Araújo Correia</w:t>
      </w:r>
      <w:r w:rsidRPr="0052240B">
        <w:rPr>
          <w:rFonts w:eastAsia="Verdana"/>
          <w:sz w:val="22"/>
          <w:szCs w:val="22"/>
          <w:lang w:val="pt-BR"/>
        </w:rPr>
        <w:t xml:space="preserve"> e</w:t>
      </w:r>
      <w:r w:rsidR="00B54D7E">
        <w:rPr>
          <w:rFonts w:eastAsia="Verdana"/>
          <w:sz w:val="22"/>
          <w:szCs w:val="22"/>
          <w:lang w:val="pt-BR"/>
        </w:rPr>
        <w:t xml:space="preserve"> arquiteto e urbanista Célio da Costa Melis Júnior; e </w:t>
      </w:r>
    </w:p>
    <w:p w:rsidR="0052240B" w:rsidRPr="0052240B" w:rsidRDefault="0052240B" w:rsidP="0052240B">
      <w:pPr>
        <w:rPr>
          <w:rFonts w:eastAsia="Verdana"/>
          <w:sz w:val="22"/>
          <w:szCs w:val="22"/>
          <w:lang w:val="pt-BR"/>
        </w:rPr>
      </w:pPr>
    </w:p>
    <w:p w:rsidR="0052240B" w:rsidRPr="0052240B" w:rsidRDefault="0052240B" w:rsidP="0052240B">
      <w:pPr>
        <w:rPr>
          <w:rFonts w:eastAsia="Verdana"/>
          <w:sz w:val="22"/>
          <w:szCs w:val="22"/>
          <w:lang w:val="pt-BR"/>
        </w:rPr>
      </w:pPr>
      <w:r w:rsidRPr="0052240B">
        <w:rPr>
          <w:rFonts w:eastAsia="Verdana"/>
          <w:sz w:val="22"/>
          <w:szCs w:val="22"/>
          <w:lang w:val="pt-BR"/>
        </w:rPr>
        <w:t>2 – Encaminhar esta deliberação para publicação no sítio eletrônico do CAU/DF.</w:t>
      </w:r>
    </w:p>
    <w:p w:rsidR="00536C10" w:rsidRPr="009C6242" w:rsidRDefault="00536C10" w:rsidP="00DB04EF">
      <w:pPr>
        <w:rPr>
          <w:sz w:val="22"/>
          <w:szCs w:val="22"/>
          <w:lang w:val="pt-BR"/>
        </w:rPr>
      </w:pPr>
    </w:p>
    <w:p w:rsidR="00536C10" w:rsidRPr="009C6242" w:rsidRDefault="00536C10">
      <w:pPr>
        <w:rPr>
          <w:sz w:val="22"/>
          <w:szCs w:val="22"/>
          <w:lang w:val="pt-BR"/>
        </w:rPr>
      </w:pPr>
    </w:p>
    <w:p w:rsidR="00536C10" w:rsidRPr="009C6242" w:rsidRDefault="00536C10">
      <w:pPr>
        <w:rPr>
          <w:sz w:val="22"/>
          <w:szCs w:val="22"/>
          <w:lang w:val="pt-BR"/>
        </w:rPr>
      </w:pPr>
      <w:r w:rsidRPr="009C6242">
        <w:rPr>
          <w:sz w:val="22"/>
          <w:szCs w:val="22"/>
          <w:lang w:val="pt-BR"/>
        </w:rPr>
        <w:t>Esta deliberação entra em vigor nesta data.</w:t>
      </w:r>
    </w:p>
    <w:p w:rsidR="00536C10" w:rsidRPr="009C6242" w:rsidRDefault="00536C10">
      <w:pPr>
        <w:rPr>
          <w:b/>
          <w:sz w:val="22"/>
          <w:szCs w:val="22"/>
          <w:lang w:val="pt-BR"/>
        </w:rPr>
      </w:pPr>
    </w:p>
    <w:p w:rsidR="00536C10" w:rsidRPr="009C6242" w:rsidRDefault="00536C10" w:rsidP="006A3306">
      <w:pPr>
        <w:suppressAutoHyphens w:val="0"/>
        <w:autoSpaceDE w:val="0"/>
        <w:autoSpaceDN w:val="0"/>
        <w:adjustRightInd w:val="0"/>
        <w:jc w:val="left"/>
        <w:rPr>
          <w:sz w:val="22"/>
          <w:szCs w:val="22"/>
          <w:lang w:val="pt-BR" w:eastAsia="pt-BR"/>
        </w:rPr>
      </w:pPr>
      <w:r w:rsidRPr="009C6242">
        <w:rPr>
          <w:sz w:val="22"/>
          <w:szCs w:val="22"/>
          <w:lang w:val="pt-BR"/>
        </w:rPr>
        <w:t xml:space="preserve">Com </w:t>
      </w:r>
      <w:r w:rsidR="00F6548F" w:rsidRPr="009C6242">
        <w:rPr>
          <w:b/>
          <w:bCs/>
          <w:sz w:val="22"/>
          <w:szCs w:val="22"/>
          <w:lang w:val="pt-BR"/>
        </w:rPr>
        <w:t>9</w:t>
      </w:r>
      <w:r w:rsidRPr="009C6242">
        <w:rPr>
          <w:b/>
          <w:sz w:val="22"/>
          <w:szCs w:val="22"/>
          <w:lang w:val="pt-BR"/>
        </w:rPr>
        <w:t xml:space="preserve"> votos favoráveis</w:t>
      </w:r>
      <w:r w:rsidRPr="009C6242">
        <w:rPr>
          <w:sz w:val="22"/>
          <w:szCs w:val="22"/>
          <w:lang w:val="pt-BR"/>
        </w:rPr>
        <w:t xml:space="preserve"> dos (as) conselheiros (as): </w:t>
      </w:r>
      <w:r w:rsidR="006A3306" w:rsidRPr="009C6242">
        <w:rPr>
          <w:sz w:val="22"/>
          <w:szCs w:val="22"/>
          <w:lang w:val="pt-BR"/>
        </w:rPr>
        <w:t>André Bello, Antônio Menezes Júnior</w:t>
      </w:r>
      <w:r w:rsidRPr="009C6242">
        <w:rPr>
          <w:sz w:val="22"/>
          <w:szCs w:val="22"/>
          <w:lang w:val="pt-BR"/>
        </w:rPr>
        <w:t xml:space="preserve">, </w:t>
      </w:r>
      <w:r w:rsidRPr="009C6242">
        <w:rPr>
          <w:color w:val="000000"/>
          <w:sz w:val="22"/>
          <w:szCs w:val="22"/>
          <w:lang w:val="pt-BR" w:eastAsia="zh-CN"/>
        </w:rPr>
        <w:t>Daniel Mar</w:t>
      </w:r>
      <w:r w:rsidR="006A3306" w:rsidRPr="009C6242">
        <w:rPr>
          <w:color w:val="000000"/>
          <w:sz w:val="22"/>
          <w:szCs w:val="22"/>
          <w:lang w:val="pt-BR" w:eastAsia="zh-CN"/>
        </w:rPr>
        <w:t>cos Szwec dos Santos Ferdandes</w:t>
      </w:r>
      <w:r w:rsidRPr="009C6242">
        <w:rPr>
          <w:color w:val="000000"/>
          <w:sz w:val="22"/>
          <w:szCs w:val="22"/>
          <w:lang w:val="pt-BR" w:eastAsia="zh-CN"/>
        </w:rPr>
        <w:t>, Giselle Moll Mascarenhas,</w:t>
      </w:r>
      <w:r w:rsidR="006A3306" w:rsidRPr="009C6242">
        <w:rPr>
          <w:color w:val="000000"/>
          <w:sz w:val="22"/>
          <w:szCs w:val="22"/>
          <w:lang w:val="pt-BR" w:eastAsia="zh-CN"/>
        </w:rPr>
        <w:t xml:space="preserve"> Júlia Teixeira Fernandes</w:t>
      </w:r>
      <w:r w:rsidRPr="009C6242">
        <w:rPr>
          <w:color w:val="000000"/>
          <w:sz w:val="22"/>
          <w:szCs w:val="22"/>
          <w:lang w:val="pt-BR" w:eastAsia="zh-CN"/>
        </w:rPr>
        <w:t>, João Gilberto de Carvalho A</w:t>
      </w:r>
      <w:r w:rsidR="00F6548F" w:rsidRPr="009C6242">
        <w:rPr>
          <w:color w:val="000000"/>
          <w:sz w:val="22"/>
          <w:szCs w:val="22"/>
          <w:lang w:val="pt-BR" w:eastAsia="zh-CN"/>
        </w:rPr>
        <w:t xml:space="preserve">ccioly, Luciana Jobim Navarro, </w:t>
      </w:r>
      <w:r w:rsidRPr="009C6242">
        <w:rPr>
          <w:color w:val="000000"/>
          <w:sz w:val="22"/>
          <w:szCs w:val="22"/>
          <w:lang w:val="pt-BR" w:eastAsia="zh-CN"/>
        </w:rPr>
        <w:t xml:space="preserve">Mônica </w:t>
      </w:r>
      <w:r w:rsidR="00F6548F" w:rsidRPr="009C6242">
        <w:rPr>
          <w:color w:val="000000"/>
          <w:sz w:val="22"/>
          <w:szCs w:val="22"/>
          <w:lang w:val="pt-BR" w:eastAsia="zh-CN"/>
        </w:rPr>
        <w:t>Andréa Blanco e Rogério Markiewicz</w:t>
      </w:r>
      <w:r w:rsidR="006A3306" w:rsidRPr="009C6242">
        <w:rPr>
          <w:sz w:val="22"/>
          <w:szCs w:val="22"/>
          <w:lang w:val="pt-BR" w:eastAsia="pt-BR"/>
        </w:rPr>
        <w:t xml:space="preserve">; </w:t>
      </w:r>
      <w:r w:rsidR="00F6548F" w:rsidRPr="009C6242">
        <w:rPr>
          <w:b/>
          <w:bCs/>
          <w:sz w:val="22"/>
          <w:szCs w:val="22"/>
          <w:lang w:val="pt-BR" w:eastAsia="pt-BR"/>
        </w:rPr>
        <w:t>00 votos contrários; 00</w:t>
      </w:r>
      <w:r w:rsidR="006A3306" w:rsidRPr="009C6242">
        <w:rPr>
          <w:b/>
          <w:bCs/>
          <w:sz w:val="22"/>
          <w:szCs w:val="22"/>
          <w:lang w:val="pt-BR" w:eastAsia="pt-BR"/>
        </w:rPr>
        <w:t xml:space="preserve"> abstenções </w:t>
      </w:r>
      <w:r w:rsidR="006A3306" w:rsidRPr="009C6242">
        <w:rPr>
          <w:sz w:val="22"/>
          <w:szCs w:val="22"/>
          <w:lang w:val="pt-BR" w:eastAsia="pt-BR"/>
        </w:rPr>
        <w:t xml:space="preserve">e </w:t>
      </w:r>
      <w:r w:rsidR="006A3306" w:rsidRPr="009C6242">
        <w:rPr>
          <w:b/>
          <w:bCs/>
          <w:sz w:val="22"/>
          <w:szCs w:val="22"/>
          <w:lang w:val="pt-BR" w:eastAsia="pt-BR"/>
        </w:rPr>
        <w:t xml:space="preserve">01 ausência </w:t>
      </w:r>
      <w:r w:rsidR="006A3306" w:rsidRPr="009C6242">
        <w:rPr>
          <w:sz w:val="22"/>
          <w:szCs w:val="22"/>
          <w:lang w:val="pt-BR" w:eastAsia="pt-BR"/>
        </w:rPr>
        <w:t xml:space="preserve">do conselheiro </w:t>
      </w:r>
      <w:r w:rsidR="006A3306" w:rsidRPr="009C6242">
        <w:rPr>
          <w:color w:val="000000"/>
          <w:sz w:val="22"/>
          <w:szCs w:val="22"/>
          <w:lang w:val="pt-BR" w:eastAsia="zh-CN"/>
        </w:rPr>
        <w:t>João Eduardo Martins Dantas.</w:t>
      </w:r>
    </w:p>
    <w:p w:rsidR="00536C10" w:rsidRDefault="00536C10">
      <w:pPr>
        <w:rPr>
          <w:rFonts w:eastAsia="Verdana"/>
          <w:b/>
          <w:sz w:val="22"/>
          <w:szCs w:val="22"/>
          <w:lang w:val="pt"/>
        </w:rPr>
      </w:pPr>
    </w:p>
    <w:p w:rsidR="009C6242" w:rsidRPr="009C6242" w:rsidRDefault="009C6242">
      <w:pPr>
        <w:rPr>
          <w:rFonts w:eastAsia="Verdana"/>
          <w:b/>
          <w:sz w:val="22"/>
          <w:szCs w:val="22"/>
          <w:lang w:val="pt"/>
        </w:rPr>
      </w:pPr>
    </w:p>
    <w:p w:rsidR="00536C10" w:rsidRPr="009C6242" w:rsidRDefault="00536C10">
      <w:pPr>
        <w:jc w:val="center"/>
        <w:rPr>
          <w:sz w:val="22"/>
          <w:szCs w:val="22"/>
          <w:lang w:val="pt-BR"/>
        </w:rPr>
      </w:pPr>
      <w:r w:rsidRPr="009C6242">
        <w:rPr>
          <w:rFonts w:eastAsia="Verdana"/>
          <w:sz w:val="22"/>
          <w:szCs w:val="22"/>
          <w:lang w:val="pt-BR"/>
        </w:rPr>
        <w:t xml:space="preserve">Brasília - DF, </w:t>
      </w:r>
      <w:r w:rsidR="006A3306" w:rsidRPr="009C6242">
        <w:rPr>
          <w:rFonts w:eastAsia="Verdana"/>
          <w:sz w:val="22"/>
          <w:szCs w:val="22"/>
          <w:lang w:val="pt-BR"/>
        </w:rPr>
        <w:t xml:space="preserve">26 </w:t>
      </w:r>
      <w:r w:rsidRPr="009C6242">
        <w:rPr>
          <w:rFonts w:eastAsia="Verdana"/>
          <w:sz w:val="22"/>
          <w:szCs w:val="22"/>
          <w:lang w:val="pt-BR"/>
        </w:rPr>
        <w:t xml:space="preserve">de </w:t>
      </w:r>
      <w:r w:rsidR="006A3306" w:rsidRPr="009C6242">
        <w:rPr>
          <w:rFonts w:eastAsia="Verdana"/>
          <w:sz w:val="22"/>
          <w:szCs w:val="22"/>
          <w:lang w:val="pt-BR"/>
        </w:rPr>
        <w:t>novembro</w:t>
      </w:r>
      <w:r w:rsidRPr="009C6242">
        <w:rPr>
          <w:rFonts w:eastAsia="Verdana"/>
          <w:sz w:val="22"/>
          <w:szCs w:val="22"/>
          <w:lang w:val="pt-BR"/>
        </w:rPr>
        <w:t xml:space="preserve"> de 2018.</w:t>
      </w:r>
    </w:p>
    <w:p w:rsidR="00536C10" w:rsidRPr="009C6242" w:rsidRDefault="00536C10">
      <w:pPr>
        <w:spacing w:line="240" w:lineRule="atLeast"/>
        <w:jc w:val="center"/>
        <w:rPr>
          <w:rFonts w:eastAsia="Verdana"/>
          <w:sz w:val="21"/>
          <w:szCs w:val="21"/>
          <w:lang w:val="pt-BR"/>
        </w:rPr>
      </w:pPr>
    </w:p>
    <w:p w:rsidR="00536C10" w:rsidRPr="009C6242" w:rsidRDefault="00536C10">
      <w:pPr>
        <w:rPr>
          <w:rFonts w:eastAsia="Verdana"/>
          <w:sz w:val="21"/>
          <w:szCs w:val="21"/>
          <w:lang w:val="pt-BR"/>
        </w:rPr>
      </w:pPr>
    </w:p>
    <w:p w:rsidR="00536C10" w:rsidRDefault="00536C10">
      <w:pPr>
        <w:rPr>
          <w:rFonts w:eastAsia="Verdana"/>
          <w:sz w:val="21"/>
          <w:szCs w:val="21"/>
          <w:lang w:val="pt-BR"/>
        </w:rPr>
      </w:pPr>
    </w:p>
    <w:p w:rsidR="00442279" w:rsidRDefault="00442279">
      <w:pPr>
        <w:rPr>
          <w:rFonts w:eastAsia="Verdana"/>
          <w:sz w:val="21"/>
          <w:szCs w:val="21"/>
          <w:lang w:val="pt-BR"/>
        </w:rPr>
      </w:pPr>
    </w:p>
    <w:p w:rsidR="009C6242" w:rsidRPr="009C6242" w:rsidRDefault="009C6242">
      <w:pPr>
        <w:rPr>
          <w:rFonts w:eastAsia="Verdana"/>
          <w:sz w:val="21"/>
          <w:szCs w:val="21"/>
          <w:lang w:val="pt-BR"/>
        </w:rPr>
      </w:pPr>
    </w:p>
    <w:p w:rsidR="00536C10" w:rsidRPr="009C6242" w:rsidRDefault="00536C10">
      <w:pPr>
        <w:jc w:val="center"/>
        <w:rPr>
          <w:sz w:val="21"/>
          <w:szCs w:val="21"/>
          <w:lang w:val="pt-BR"/>
        </w:rPr>
      </w:pPr>
      <w:r w:rsidRPr="009C6242">
        <w:rPr>
          <w:rFonts w:eastAsia="Verdana"/>
          <w:b/>
          <w:sz w:val="21"/>
          <w:szCs w:val="21"/>
          <w:lang w:val="pt-BR"/>
        </w:rPr>
        <w:t>Daniel Mangabeira da Vinha</w:t>
      </w:r>
    </w:p>
    <w:p w:rsidR="00536C10" w:rsidRPr="009C6242" w:rsidRDefault="00536C10">
      <w:pPr>
        <w:jc w:val="center"/>
        <w:rPr>
          <w:sz w:val="21"/>
          <w:szCs w:val="21"/>
          <w:lang w:val="pt-BR"/>
        </w:rPr>
      </w:pPr>
      <w:r w:rsidRPr="009C6242">
        <w:rPr>
          <w:rFonts w:eastAsia="Verdana"/>
          <w:sz w:val="21"/>
          <w:szCs w:val="21"/>
          <w:lang w:val="pt-BR"/>
        </w:rPr>
        <w:t xml:space="preserve">Presidente do CAU/DF </w:t>
      </w:r>
    </w:p>
    <w:sectPr w:rsidR="00536C10" w:rsidRPr="009C62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7E" w:rsidRDefault="00B54D7E">
      <w:r>
        <w:separator/>
      </w:r>
    </w:p>
  </w:endnote>
  <w:endnote w:type="continuationSeparator" w:id="0">
    <w:p w:rsidR="00B54D7E" w:rsidRDefault="00B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78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7E" w:rsidRDefault="00B54D7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D1290E">
      <w:rPr>
        <w:noProof/>
      </w:rPr>
      <w:t>1</w:t>
    </w:r>
    <w:r>
      <w:fldChar w:fldCharType="end"/>
    </w:r>
  </w:p>
  <w:p w:rsidR="00B54D7E" w:rsidRDefault="00537D82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5292D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" strokecolor="#1c3942" strokeweight=".53mm">
              <w10:wrap anchorx="margin"/>
            </v:line>
          </w:pict>
        </mc:Fallback>
      </mc:AlternateContent>
    </w:r>
  </w:p>
  <w:p w:rsidR="00B54D7E" w:rsidRDefault="00B54D7E"/>
  <w:p w:rsidR="00B54D7E" w:rsidRPr="006A3306" w:rsidRDefault="00B54D7E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6A3306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D1290E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D1290E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B54D7E" w:rsidRPr="006A3306" w:rsidRDefault="00B54D7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B54D7E" w:rsidRPr="006A3306" w:rsidRDefault="00B54D7E">
    <w:pPr>
      <w:ind w:left="-1701" w:right="-7" w:firstLine="1701"/>
      <w:jc w:val="center"/>
      <w:rPr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B54D7E" w:rsidRPr="006A3306" w:rsidRDefault="00B54D7E">
    <w:pPr>
      <w:ind w:left="-1701" w:right="-7" w:firstLine="1701"/>
      <w:jc w:val="center"/>
      <w:rPr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B54D7E" w:rsidRDefault="00B54D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7E" w:rsidRDefault="00B54D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7E" w:rsidRDefault="00B54D7E">
      <w:r>
        <w:separator/>
      </w:r>
    </w:p>
  </w:footnote>
  <w:footnote w:type="continuationSeparator" w:id="0">
    <w:p w:rsidR="00B54D7E" w:rsidRDefault="00B5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7E" w:rsidRDefault="00537D82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601585" cy="58864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778" r="-61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588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7E" w:rsidRDefault="00B54D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6"/>
    <w:rsid w:val="000F4074"/>
    <w:rsid w:val="0013114F"/>
    <w:rsid w:val="00405052"/>
    <w:rsid w:val="00442279"/>
    <w:rsid w:val="0052240B"/>
    <w:rsid w:val="00522536"/>
    <w:rsid w:val="00536C10"/>
    <w:rsid w:val="00537D82"/>
    <w:rsid w:val="005A4ED5"/>
    <w:rsid w:val="005F23B7"/>
    <w:rsid w:val="006A3306"/>
    <w:rsid w:val="009C6242"/>
    <w:rsid w:val="00B54D7E"/>
    <w:rsid w:val="00BA12AF"/>
    <w:rsid w:val="00C31EBF"/>
    <w:rsid w:val="00CB3453"/>
    <w:rsid w:val="00D1290E"/>
    <w:rsid w:val="00DB04EF"/>
    <w:rsid w:val="00E53E3E"/>
    <w:rsid w:val="00F55201"/>
    <w:rsid w:val="00F6548F"/>
    <w:rsid w:val="00F76D35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83D1A0EA-466E-48DF-80D5-440C057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rPr>
      <w:rFonts w:ascii="Calibri Light" w:eastAsia="MS Gothic" w:hAnsi="Calibri Light" w:cs="font278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rPr>
      <w:rFonts w:cs="Times New Roman"/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rPr>
      <w:rFonts w:cs="Times New Roman"/>
      <w:sz w:val="16"/>
    </w:rPr>
  </w:style>
  <w:style w:type="character" w:customStyle="1" w:styleId="TextodecomentrioChar">
    <w:name w:val="Texto de comentário Char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278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3</cp:revision>
  <cp:lastPrinted>2018-11-27T12:24:00Z</cp:lastPrinted>
  <dcterms:created xsi:type="dcterms:W3CDTF">2018-12-05T16:13:00Z</dcterms:created>
  <dcterms:modified xsi:type="dcterms:W3CDTF">2018-12-11T11:29:00Z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