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6618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1A072C" w:rsidP="00BD1832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631758/2018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7A5410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7A5410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2E5CCD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Registro d</w:t>
            </w:r>
            <w:r w:rsidRPr="00986306">
              <w:rPr>
                <w:rFonts w:ascii="Times New Roman" w:hAnsi="Times New Roman"/>
                <w:sz w:val="22"/>
                <w:szCs w:val="22"/>
              </w:rPr>
              <w:t>e Responsabilidade Técnica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RRT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2E5CC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1441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773E1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773E1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A21F2A">
        <w:rPr>
          <w:rFonts w:ascii="Times New Roman" w:eastAsia="Verdana" w:hAnsi="Times New Roman"/>
          <w:sz w:val="22"/>
          <w:szCs w:val="22"/>
        </w:rPr>
        <w:t xml:space="preserve">denúncia apresentada pelo </w:t>
      </w:r>
      <w:r w:rsidR="00ED0FB1">
        <w:rPr>
          <w:rFonts w:ascii="Times New Roman" w:eastAsia="Verdana" w:hAnsi="Times New Roman"/>
          <w:sz w:val="22"/>
          <w:szCs w:val="22"/>
        </w:rPr>
        <w:t xml:space="preserve">senhor </w:t>
      </w:r>
      <w:r w:rsidR="007A5410" w:rsidRPr="007A5410">
        <w:rPr>
          <w:rFonts w:ascii="Times New Roman" w:eastAsia="Verdana" w:hAnsi="Times New Roman"/>
          <w:sz w:val="22"/>
          <w:szCs w:val="22"/>
          <w:highlight w:val="black"/>
        </w:rPr>
        <w:t>XXXXXXXXXXXXXXXX</w:t>
      </w:r>
      <w:r w:rsidR="00A21F2A">
        <w:rPr>
          <w:rFonts w:ascii="Times New Roman" w:eastAsia="Verdana" w:hAnsi="Times New Roman"/>
          <w:sz w:val="22"/>
          <w:szCs w:val="22"/>
        </w:rPr>
        <w:t xml:space="preserve"> </w:t>
      </w:r>
      <w:r w:rsidR="00ED0FB1">
        <w:rPr>
          <w:rFonts w:ascii="Times New Roman" w:eastAsia="Verdana" w:hAnsi="Times New Roman"/>
          <w:sz w:val="22"/>
          <w:szCs w:val="22"/>
        </w:rPr>
        <w:t>ao CAU</w:t>
      </w:r>
      <w:r w:rsidR="00A21F2A">
        <w:rPr>
          <w:rFonts w:ascii="Times New Roman" w:eastAsia="Verdana" w:hAnsi="Times New Roman"/>
          <w:sz w:val="22"/>
          <w:szCs w:val="22"/>
        </w:rPr>
        <w:t>/DF</w:t>
      </w:r>
      <w:r w:rsidR="00ED0FB1">
        <w:rPr>
          <w:rFonts w:ascii="Times New Roman" w:eastAsia="Verdana" w:hAnsi="Times New Roman"/>
          <w:sz w:val="22"/>
          <w:szCs w:val="22"/>
        </w:rPr>
        <w:t xml:space="preserve">, em desfavor do arquiteto e urbanista </w:t>
      </w:r>
      <w:r w:rsidR="007A5410" w:rsidRPr="007A5410">
        <w:rPr>
          <w:rFonts w:ascii="Times New Roman" w:eastAsia="Verdana" w:hAnsi="Times New Roman"/>
          <w:sz w:val="22"/>
          <w:szCs w:val="22"/>
          <w:highlight w:val="black"/>
        </w:rPr>
        <w:t>XXXXXXXXXXXXXXXXX</w:t>
      </w:r>
      <w:r w:rsidR="00A21F2A">
        <w:rPr>
          <w:rFonts w:ascii="Times New Roman" w:eastAsia="Verdana" w:hAnsi="Times New Roman"/>
          <w:sz w:val="22"/>
          <w:szCs w:val="22"/>
        </w:rPr>
        <w:t xml:space="preserve">. </w:t>
      </w:r>
      <w:r w:rsidR="00ED0FB1">
        <w:rPr>
          <w:rFonts w:ascii="Times New Roman" w:eastAsia="Verdana" w:hAnsi="Times New Roman"/>
          <w:sz w:val="22"/>
          <w:szCs w:val="22"/>
        </w:rPr>
        <w:t xml:space="preserve">O denunciante alega ter realizado pagamentos no valor total de R$ 38.681,16 (trinta e oito mil seiscentos e oitenta e um reais e dezesseis centavos), e após um ano e quatro meses concluiu que havia sido vítima de um “golpe” e solicitou ao arquiteto e urbanista </w:t>
      </w:r>
      <w:r w:rsidR="007A5410" w:rsidRPr="007A5410">
        <w:rPr>
          <w:rFonts w:ascii="Times New Roman" w:eastAsia="Verdana" w:hAnsi="Times New Roman"/>
          <w:sz w:val="22"/>
          <w:szCs w:val="22"/>
          <w:highlight w:val="black"/>
        </w:rPr>
        <w:t>XXXXXX</w:t>
      </w:r>
      <w:bookmarkStart w:id="0" w:name="_GoBack"/>
      <w:bookmarkEnd w:id="0"/>
      <w:r w:rsidR="00ED0FB1">
        <w:rPr>
          <w:rFonts w:ascii="Times New Roman" w:eastAsia="Verdana" w:hAnsi="Times New Roman"/>
          <w:sz w:val="22"/>
          <w:szCs w:val="22"/>
        </w:rPr>
        <w:t xml:space="preserve"> a devolução dos recursos pagos.</w:t>
      </w:r>
    </w:p>
    <w:p w:rsidR="00BD1832" w:rsidRDefault="004843E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</w:t>
      </w:r>
      <w:r w:rsidR="00291A53" w:rsidRPr="00892D04">
        <w:rPr>
          <w:rFonts w:ascii="Times New Roman" w:eastAsia="Verdana" w:hAnsi="Times New Roman"/>
          <w:sz w:val="22"/>
          <w:szCs w:val="22"/>
        </w:rPr>
        <w:t xml:space="preserve">onsiderando </w:t>
      </w:r>
      <w:r w:rsidR="00634C67">
        <w:rPr>
          <w:rFonts w:ascii="Times New Roman" w:eastAsia="Verdana" w:hAnsi="Times New Roman"/>
          <w:sz w:val="22"/>
          <w:szCs w:val="22"/>
        </w:rPr>
        <w:t>que o CAU/DF através do seu Departamento de Fiscalização – DFI exerceu sua competência procedendo ao relatório de fiscalização (fl. 23), notificação preventiva (fl. 24) e auto de infração (fl. 26) pelos quais se verifica ausência de RRT para a atividade 2.1.1 – Execução, arquitetura de edificações, execução de obra.</w:t>
      </w:r>
    </w:p>
    <w:p w:rsidR="00BD1832" w:rsidRDefault="00063210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634C67">
        <w:rPr>
          <w:rFonts w:ascii="Times New Roman" w:eastAsia="Verdana" w:hAnsi="Times New Roman"/>
          <w:sz w:val="22"/>
          <w:szCs w:val="22"/>
        </w:rPr>
        <w:t>Antônio Menezes Júnior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634C67">
        <w:rPr>
          <w:rFonts w:ascii="Times New Roman" w:eastAsia="Verdana" w:hAnsi="Times New Roman"/>
          <w:sz w:val="22"/>
          <w:szCs w:val="22"/>
        </w:rPr>
        <w:t>P</w:t>
      </w:r>
      <w:r w:rsidR="00634C67" w:rsidRPr="00634C67">
        <w:rPr>
          <w:rFonts w:ascii="Times New Roman" w:eastAsia="Verdana" w:hAnsi="Times New Roman"/>
          <w:sz w:val="22"/>
          <w:szCs w:val="22"/>
        </w:rPr>
        <w:t>ela confirmação da penalidade descrita no Auto de Infração n.º 1000057359/2017 e ap</w:t>
      </w:r>
      <w:r w:rsidR="00634C67">
        <w:rPr>
          <w:rFonts w:ascii="Times New Roman" w:eastAsia="Verdana" w:hAnsi="Times New Roman"/>
          <w:sz w:val="22"/>
          <w:szCs w:val="22"/>
        </w:rPr>
        <w:t>licação da multa correspondente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634C67" w:rsidRPr="00634C67" w:rsidRDefault="00634C67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D1832" w:rsidRPr="0021441C" w:rsidRDefault="0021441C" w:rsidP="0003241C">
      <w:pPr>
        <w:jc w:val="both"/>
        <w:rPr>
          <w:rFonts w:ascii="Times New Roman" w:eastAsia="Verdana" w:hAnsi="Times New Roman"/>
          <w:sz w:val="22"/>
          <w:szCs w:val="22"/>
        </w:rPr>
      </w:pPr>
      <w:r w:rsidRPr="0021441C">
        <w:rPr>
          <w:rFonts w:ascii="Times New Roman" w:eastAsia="Verdana" w:hAnsi="Times New Roman"/>
          <w:sz w:val="22"/>
          <w:szCs w:val="22"/>
        </w:rPr>
        <w:t>1 -</w:t>
      </w:r>
      <w:r w:rsidRPr="0021441C">
        <w:rPr>
          <w:rFonts w:ascii="Times New Roman" w:hAnsi="Times New Roman"/>
          <w:color w:val="000000"/>
          <w:sz w:val="22"/>
          <w:szCs w:val="22"/>
        </w:rPr>
        <w:t xml:space="preserve"> Por aprovar o relato e o voto do conselheiro relator </w:t>
      </w:r>
      <w:r w:rsidR="00634C67" w:rsidRPr="00634C67">
        <w:rPr>
          <w:rFonts w:ascii="Times New Roman" w:hAnsi="Times New Roman"/>
          <w:color w:val="000000"/>
          <w:sz w:val="22"/>
          <w:szCs w:val="22"/>
        </w:rPr>
        <w:t>pela confirmação da penalidade descrita no Auto de Infração n.º 1000057359/2017 e ap</w:t>
      </w:r>
      <w:r w:rsidR="00634C67">
        <w:rPr>
          <w:rFonts w:ascii="Times New Roman" w:hAnsi="Times New Roman"/>
          <w:color w:val="000000"/>
          <w:sz w:val="22"/>
          <w:szCs w:val="22"/>
        </w:rPr>
        <w:t>licação da multa correspondente</w:t>
      </w:r>
      <w:r w:rsidRPr="0021441C">
        <w:rPr>
          <w:rFonts w:ascii="Times New Roman" w:hAnsi="Times New Roman"/>
          <w:color w:val="000000"/>
          <w:sz w:val="22"/>
          <w:szCs w:val="22"/>
        </w:rPr>
        <w:t>.</w:t>
      </w:r>
    </w:p>
    <w:p w:rsidR="00CD47A5" w:rsidRPr="00892D04" w:rsidRDefault="00CD47A5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2E5CCD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2E5CCD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7A541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7A541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7A541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4A18"/>
    <w:rsid w:val="00597CBA"/>
    <w:rsid w:val="005A6E19"/>
    <w:rsid w:val="005A7731"/>
    <w:rsid w:val="005B1809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5410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7154B"/>
    <w:rsid w:val="00971700"/>
    <w:rsid w:val="00971F93"/>
    <w:rsid w:val="00972EC8"/>
    <w:rsid w:val="00973331"/>
    <w:rsid w:val="009734C2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378B-D8F8-44BB-8EF7-252767B0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6</cp:revision>
  <cp:lastPrinted>2016-11-17T14:00:00Z</cp:lastPrinted>
  <dcterms:created xsi:type="dcterms:W3CDTF">2018-07-05T17:28:00Z</dcterms:created>
  <dcterms:modified xsi:type="dcterms:W3CDTF">2018-11-28T13:15:00Z</dcterms:modified>
</cp:coreProperties>
</file>