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22" w:rsidRDefault="00130692">
      <w:pPr>
        <w:suppressAutoHyphens/>
        <w:spacing w:line="300" w:lineRule="exact"/>
        <w:ind w:firstLine="1701"/>
      </w:pPr>
      <w:r>
        <w:rPr>
          <w:rFonts w:ascii="Arial" w:hAnsi="Arial" w:cs="Arial"/>
          <w:b/>
          <w:iCs/>
        </w:rPr>
        <w:t>PORTARIA N. 65 DE 14 DE SETEMBRO DE 2018.</w:t>
      </w: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  <w:ind w:left="3798" w:firstLine="8504"/>
      </w:pPr>
      <w:r>
        <w:rPr>
          <w:rFonts w:ascii="Arial" w:eastAsia="Arial" w:hAnsi="Arial" w:cs="Arial"/>
          <w:b/>
          <w:iCs/>
        </w:rPr>
        <w:t xml:space="preserve"> Revoga o Parágrafo Segundo da Portaria nº 32 de 25 de julho de 2016</w:t>
      </w:r>
      <w:r>
        <w:rPr>
          <w:rFonts w:ascii="Arial" w:hAnsi="Arial" w:cs="Arial"/>
          <w:b/>
          <w:iCs/>
        </w:rPr>
        <w:t>.</w:t>
      </w: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ind w:firstLine="2211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O PRESIDENTE DO CONSELHO DE ARQUITETURA E URBANISMO DO DISTRITO FEDERAL (CAU/DF), no uso das atribuições que lhe conferem o artigo 35, </w:t>
      </w:r>
      <w:r>
        <w:rPr>
          <w:rFonts w:ascii="Arial" w:hAnsi="Arial" w:cs="Arial"/>
          <w:b/>
          <w:iCs/>
        </w:rPr>
        <w:t>da Lei nº 12.378, de 31 de dezembro de 2010 e artigo 42 do Regimento Interno do CAU/DF, homologado na 13ª plenária ampliada do Conselho de Arquitetura e Urbanismo do Brasil (CAU/BR), em 22 de maio de 2015;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</w:pPr>
      <w:r>
        <w:rPr>
          <w:rFonts w:ascii="Arial" w:hAnsi="Arial" w:cs="Arial"/>
          <w:b/>
          <w:iCs/>
        </w:rPr>
        <w:t>Considerando as atribuições de competência do Pre</w:t>
      </w:r>
      <w:r>
        <w:rPr>
          <w:rFonts w:ascii="Arial" w:hAnsi="Arial" w:cs="Arial"/>
          <w:b/>
          <w:iCs/>
        </w:rPr>
        <w:t>sidente do CAU/DF previstas nos artigos acima citados;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Considerando </w:t>
      </w:r>
      <w:r>
        <w:rPr>
          <w:rFonts w:ascii="Arial" w:hAnsi="Arial" w:cs="Arial"/>
          <w:b/>
        </w:rPr>
        <w:t>a natureza indenizatória do auxílio alimentação</w:t>
      </w:r>
      <w:r>
        <w:rPr>
          <w:rFonts w:ascii="Arial" w:hAnsi="Arial" w:cs="Arial"/>
          <w:b/>
          <w:iCs/>
        </w:rPr>
        <w:t>;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DECIDE: 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1º. - </w:t>
      </w:r>
      <w:proofErr w:type="gramStart"/>
      <w:r>
        <w:rPr>
          <w:rFonts w:ascii="Arial" w:hAnsi="Arial" w:cs="Arial"/>
          <w:b/>
          <w:iCs/>
        </w:rPr>
        <w:t xml:space="preserve"> Revogar</w:t>
      </w:r>
      <w:proofErr w:type="gramEnd"/>
      <w:r>
        <w:rPr>
          <w:rFonts w:ascii="Arial" w:hAnsi="Arial" w:cs="Arial"/>
          <w:b/>
          <w:iCs/>
        </w:rPr>
        <w:t xml:space="preserve"> o §2º da </w:t>
      </w:r>
      <w:r>
        <w:rPr>
          <w:rFonts w:ascii="Arial" w:eastAsia="Arial" w:hAnsi="Arial" w:cs="Arial"/>
          <w:b/>
          <w:iCs/>
        </w:rPr>
        <w:t>Portaria nº 32 de 25/07/2016</w:t>
      </w:r>
      <w:r>
        <w:rPr>
          <w:rFonts w:ascii="Arial" w:hAnsi="Arial" w:cs="Arial"/>
          <w:b/>
          <w:iCs/>
        </w:rPr>
        <w:t xml:space="preserve">; 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</w:pPr>
      <w:r>
        <w:rPr>
          <w:rFonts w:ascii="Arial" w:hAnsi="Arial" w:cs="Arial"/>
          <w:b/>
          <w:iCs/>
        </w:rPr>
        <w:t xml:space="preserve">Art. 2º. - Esta Portaria entra em vigor na </w:t>
      </w:r>
      <w:proofErr w:type="gramStart"/>
      <w:r>
        <w:rPr>
          <w:rFonts w:ascii="Arial" w:hAnsi="Arial" w:cs="Arial"/>
          <w:b/>
          <w:iCs/>
        </w:rPr>
        <w:t>data</w:t>
      </w:r>
      <w:proofErr w:type="gram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data</w:t>
      </w:r>
      <w:proofErr w:type="spellEnd"/>
      <w:r>
        <w:rPr>
          <w:rFonts w:ascii="Arial" w:hAnsi="Arial" w:cs="Arial"/>
          <w:b/>
          <w:iCs/>
        </w:rPr>
        <w:t xml:space="preserve"> da sua public</w:t>
      </w:r>
      <w:r>
        <w:rPr>
          <w:rFonts w:ascii="Arial" w:hAnsi="Arial" w:cs="Arial"/>
          <w:b/>
          <w:iCs/>
        </w:rPr>
        <w:t>ação no sítio eletrônico do CAU/DF.</w:t>
      </w: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  <w:jc w:val="center"/>
      </w:pPr>
      <w:r>
        <w:rPr>
          <w:rFonts w:ascii="Arial" w:hAnsi="Arial" w:cs="Arial"/>
          <w:b/>
          <w:iCs/>
        </w:rPr>
        <w:t>Brasília, 14 de setembro de 2018.</w:t>
      </w:r>
    </w:p>
    <w:p w:rsidR="00D66C22" w:rsidRDefault="00D66C22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66C22" w:rsidRDefault="00D66C22">
      <w:pPr>
        <w:suppressAutoHyphens/>
        <w:spacing w:line="300" w:lineRule="exact"/>
        <w:jc w:val="center"/>
        <w:rPr>
          <w:rFonts w:ascii="Courier New" w:hAnsi="Courier New" w:cs="Courier New"/>
        </w:rPr>
      </w:pPr>
    </w:p>
    <w:p w:rsidR="00D66C22" w:rsidRDefault="00130692">
      <w:pPr>
        <w:suppressAutoHyphens/>
        <w:spacing w:line="30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DANIEL MANGABEIRA </w:t>
      </w:r>
    </w:p>
    <w:p w:rsidR="00D66C22" w:rsidRDefault="00130692">
      <w:pPr>
        <w:suppressAutoHyphens/>
        <w:spacing w:line="300" w:lineRule="exact"/>
        <w:jc w:val="center"/>
      </w:pPr>
      <w:bookmarkStart w:id="0" w:name="_GoBack"/>
      <w:bookmarkEnd w:id="0"/>
      <w:r>
        <w:rPr>
          <w:rFonts w:ascii="Arial" w:hAnsi="Arial" w:cs="Arial"/>
          <w:b/>
          <w:iCs/>
        </w:rPr>
        <w:t xml:space="preserve">Presidente do CAU/DF  </w:t>
      </w:r>
    </w:p>
    <w:sectPr w:rsidR="00D66C22">
      <w:pgSz w:w="11906" w:h="16838"/>
      <w:pgMar w:top="1701" w:right="1134" w:bottom="1134" w:left="1701" w:header="113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0692">
      <w:r>
        <w:separator/>
      </w:r>
    </w:p>
  </w:endnote>
  <w:endnote w:type="continuationSeparator" w:id="0">
    <w:p w:rsidR="00000000" w:rsidRDefault="0013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(W1)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1"/>
    <w:family w:val="swiss"/>
    <w:pitch w:val="default"/>
  </w:font>
  <w:font w:name="CIDFont+F1">
    <w:charset w:val="01"/>
    <w:family w:val="swiss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hicago"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0692">
      <w:r>
        <w:separator/>
      </w:r>
    </w:p>
  </w:footnote>
  <w:footnote w:type="continuationSeparator" w:id="0">
    <w:p w:rsidR="00000000" w:rsidRDefault="0013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63E1"/>
    <w:multiLevelType w:val="multilevel"/>
    <w:tmpl w:val="F8A4410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2"/>
    <w:rsid w:val="00130692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DC44-9D40-465B-A5DE-BD00523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abealhoChar">
    <w:name w:val="Cabeçalho Char"/>
    <w:link w:val="Cabealho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1599E"/>
    <w:rPr>
      <w:rFonts w:ascii="Times New Roman" w:eastAsia="Calibri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51599E"/>
    <w:rPr>
      <w:rFonts w:ascii="Calibri" w:eastAsia="Calibri" w:hAnsi="Calibri" w:cs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51599E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extodebaloChar">
    <w:name w:val="Texto de balão Char"/>
    <w:link w:val="Textodebalo"/>
    <w:qFormat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qFormat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Ttulo1Char">
    <w:name w:val="Título 1 Char"/>
    <w:link w:val="Ttulo1"/>
    <w:qFormat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qFormat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Recuodecorpodetexto3Char">
    <w:name w:val="Recuo de corpo de texto 3 Char"/>
    <w:link w:val="Recuodecorpodetexto3"/>
    <w:semiHidden/>
    <w:qFormat/>
    <w:rsid w:val="00A2670C"/>
    <w:rPr>
      <w:rFonts w:ascii="Times New Roman" w:eastAsia="Calibri" w:hAnsi="Times New Roman" w:cs="Times New Roman"/>
      <w:sz w:val="16"/>
      <w:szCs w:val="16"/>
    </w:rPr>
  </w:style>
  <w:style w:type="character" w:customStyle="1" w:styleId="CorpodetextoChar">
    <w:name w:val="Corpo de texto Char"/>
    <w:link w:val="Corpodetexto"/>
    <w:qFormat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qFormat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qFormat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qFormat/>
    <w:rsid w:val="008A477C"/>
    <w:rPr>
      <w:rFonts w:ascii="Impact" w:eastAsia="Times New Roman" w:hAnsi="Impact" w:cs="Times New Roman"/>
      <w:sz w:val="26"/>
      <w:szCs w:val="20"/>
      <w:shd w:val="clear" w:color="auto" w:fill="DFDFDF"/>
      <w:lang w:eastAsia="pt-BR"/>
    </w:rPr>
  </w:style>
  <w:style w:type="character" w:customStyle="1" w:styleId="LinkdaInternet">
    <w:name w:val="Link da Internet"/>
    <w:unhideWhenUsed/>
    <w:rsid w:val="008A477C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8A477C"/>
  </w:style>
  <w:style w:type="character" w:customStyle="1" w:styleId="RecuodecorpodetextoChar">
    <w:name w:val="Recuo de corpo de texto Char"/>
    <w:link w:val="Recuodecorpodetexto"/>
    <w:qFormat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qFormat/>
    <w:rsid w:val="008A477C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qFormat/>
    <w:rsid w:val="008A477C"/>
    <w:rPr>
      <w:rFonts w:ascii="Cambria" w:eastAsia="MS Mincho" w:hAnsi="Cambria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qFormat/>
    <w:rsid w:val="008A477C"/>
    <w:rPr>
      <w:rFonts w:ascii="Cambria" w:eastAsia="MS Mincho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semiHidden/>
    <w:qFormat/>
    <w:rsid w:val="008A477C"/>
  </w:style>
  <w:style w:type="character" w:customStyle="1" w:styleId="A0">
    <w:name w:val="A0"/>
    <w:qFormat/>
    <w:rsid w:val="008A477C"/>
    <w:rPr>
      <w:color w:val="000000"/>
      <w:sz w:val="22"/>
    </w:rPr>
  </w:style>
  <w:style w:type="character" w:styleId="HiperlinkVisitado">
    <w:name w:val="FollowedHyperlink"/>
    <w:semiHidden/>
    <w:qFormat/>
    <w:rsid w:val="008A477C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qFormat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8A477C"/>
    <w:rPr>
      <w:vertAlign w:val="superscript"/>
    </w:rPr>
  </w:style>
  <w:style w:type="character" w:customStyle="1" w:styleId="TtuloChar">
    <w:name w:val="Título Char"/>
    <w:link w:val="Ttulo"/>
    <w:qFormat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character" w:customStyle="1" w:styleId="MapadoDocumentoChar">
    <w:name w:val="Mapa do Documento Char"/>
    <w:link w:val="MapadoDocumento"/>
    <w:semiHidden/>
    <w:qFormat/>
    <w:rsid w:val="008A477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ulo3Char">
    <w:name w:val="Titulo 3 Char"/>
    <w:link w:val="Titulo3"/>
    <w:qFormat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qFormat/>
    <w:rsid w:val="008A477C"/>
  </w:style>
  <w:style w:type="character" w:customStyle="1" w:styleId="normaltextrun">
    <w:name w:val="normaltextrun"/>
    <w:qFormat/>
    <w:rsid w:val="008A477C"/>
  </w:style>
  <w:style w:type="character" w:styleId="Nmerodelinha">
    <w:name w:val="line number"/>
    <w:uiPriority w:val="99"/>
    <w:semiHidden/>
    <w:unhideWhenUsed/>
    <w:qFormat/>
    <w:rsid w:val="008A477C"/>
  </w:style>
  <w:style w:type="character" w:customStyle="1" w:styleId="font12preto">
    <w:name w:val="font_12_preto"/>
    <w:qFormat/>
    <w:rsid w:val="008A477C"/>
  </w:style>
  <w:style w:type="character" w:customStyle="1" w:styleId="Nivel1Char">
    <w:name w:val="Nivel 1 Char"/>
    <w:link w:val="Nivel1"/>
    <w:qFormat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character" w:customStyle="1" w:styleId="Nivel2Char">
    <w:name w:val="Nivel 2 Char"/>
    <w:link w:val="Nivel2"/>
    <w:qFormat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qFormat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fontstyle01">
    <w:name w:val="fontstyle01"/>
    <w:qFormat/>
    <w:rsid w:val="00DE1408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DE1408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ag2Char">
    <w:name w:val="parag2 Char"/>
    <w:qFormat/>
    <w:rsid w:val="00A7558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i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/>
      <w:color w:val="00000A"/>
    </w:rPr>
  </w:style>
  <w:style w:type="character" w:customStyle="1" w:styleId="ListLabel53">
    <w:name w:val="ListLabel 53"/>
    <w:qFormat/>
    <w:rPr>
      <w:rFonts w:eastAsia="Calibri"/>
      <w:b/>
      <w:color w:val="00000A"/>
    </w:rPr>
  </w:style>
  <w:style w:type="character" w:customStyle="1" w:styleId="ListLabel54">
    <w:name w:val="ListLabel 54"/>
    <w:qFormat/>
    <w:rPr>
      <w:rFonts w:eastAsia="Calibri"/>
      <w:b/>
      <w:color w:val="00000A"/>
    </w:rPr>
  </w:style>
  <w:style w:type="character" w:customStyle="1" w:styleId="ListLabel55">
    <w:name w:val="ListLabel 55"/>
    <w:qFormat/>
    <w:rPr>
      <w:rFonts w:eastAsia="Calibri"/>
      <w:color w:val="00000A"/>
    </w:rPr>
  </w:style>
  <w:style w:type="character" w:customStyle="1" w:styleId="ListLabel56">
    <w:name w:val="ListLabel 56"/>
    <w:qFormat/>
    <w:rPr>
      <w:rFonts w:eastAsia="Calibri"/>
      <w:color w:val="00000A"/>
    </w:rPr>
  </w:style>
  <w:style w:type="character" w:customStyle="1" w:styleId="ListLabel57">
    <w:name w:val="ListLabel 57"/>
    <w:qFormat/>
    <w:rPr>
      <w:rFonts w:eastAsia="Calibri"/>
      <w:color w:val="00000A"/>
    </w:rPr>
  </w:style>
  <w:style w:type="character" w:customStyle="1" w:styleId="ListLabel58">
    <w:name w:val="ListLabel 58"/>
    <w:qFormat/>
    <w:rPr>
      <w:rFonts w:eastAsia="Calibri"/>
      <w:color w:val="00000A"/>
    </w:rPr>
  </w:style>
  <w:style w:type="character" w:customStyle="1" w:styleId="ListLabel59">
    <w:name w:val="ListLabel 59"/>
    <w:qFormat/>
    <w:rPr>
      <w:rFonts w:eastAsia="Calibri"/>
      <w:color w:val="00000A"/>
    </w:rPr>
  </w:style>
  <w:style w:type="character" w:customStyle="1" w:styleId="ListLabel60">
    <w:name w:val="ListLabel 60"/>
    <w:qFormat/>
    <w:rPr>
      <w:rFonts w:eastAsia="Calibri"/>
      <w:color w:val="00000A"/>
    </w:rPr>
  </w:style>
  <w:style w:type="character" w:customStyle="1" w:styleId="ListLabel61">
    <w:name w:val="ListLabel 61"/>
    <w:qFormat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 w:val="0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 w:val="0"/>
      <w:color w:val="FF0000"/>
    </w:rPr>
  </w:style>
  <w:style w:type="character" w:customStyle="1" w:styleId="ListLabel133">
    <w:name w:val="ListLabel 133"/>
    <w:qFormat/>
    <w:rPr>
      <w:b w:val="0"/>
      <w:color w:val="FF0000"/>
    </w:rPr>
  </w:style>
  <w:style w:type="character" w:customStyle="1" w:styleId="ListLabel134">
    <w:name w:val="ListLabel 134"/>
    <w:qFormat/>
    <w:rPr>
      <w:b/>
      <w:color w:val="00000A"/>
    </w:rPr>
  </w:style>
  <w:style w:type="character" w:customStyle="1" w:styleId="ListLabel135">
    <w:name w:val="ListLabel 135"/>
    <w:qFormat/>
    <w:rPr>
      <w:b w:val="0"/>
      <w:color w:val="FF0000"/>
    </w:rPr>
  </w:style>
  <w:style w:type="character" w:customStyle="1" w:styleId="ListLabel136">
    <w:name w:val="ListLabel 136"/>
    <w:qFormat/>
    <w:rPr>
      <w:b w:val="0"/>
      <w:color w:val="FF0000"/>
    </w:rPr>
  </w:style>
  <w:style w:type="character" w:customStyle="1" w:styleId="ListLabel137">
    <w:name w:val="ListLabel 137"/>
    <w:qFormat/>
    <w:rPr>
      <w:b w:val="0"/>
      <w:color w:val="FF0000"/>
    </w:rPr>
  </w:style>
  <w:style w:type="character" w:customStyle="1" w:styleId="ListLabel138">
    <w:name w:val="ListLabel 138"/>
    <w:qFormat/>
    <w:rPr>
      <w:b w:val="0"/>
      <w:color w:val="FF0000"/>
    </w:rPr>
  </w:style>
  <w:style w:type="character" w:customStyle="1" w:styleId="ListLabel139">
    <w:name w:val="ListLabel 139"/>
    <w:qFormat/>
    <w:rPr>
      <w:b w:val="0"/>
      <w:color w:val="FF0000"/>
    </w:rPr>
  </w:style>
  <w:style w:type="character" w:customStyle="1" w:styleId="ListLabel140">
    <w:name w:val="ListLabel 140"/>
    <w:qFormat/>
    <w:rPr>
      <w:b w:val="0"/>
      <w:color w:val="FF0000"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b/>
      <w:sz w:val="20"/>
      <w:szCs w:val="20"/>
    </w:rPr>
  </w:style>
  <w:style w:type="character" w:customStyle="1" w:styleId="ListLabel144">
    <w:name w:val="ListLabel 144"/>
    <w:qFormat/>
    <w:rPr>
      <w:b w:val="0"/>
    </w:rPr>
  </w:style>
  <w:style w:type="character" w:customStyle="1" w:styleId="ListLabel145">
    <w:name w:val="ListLabel 145"/>
    <w:qFormat/>
    <w:rPr>
      <w:b w:val="0"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b w:val="0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 w:val="0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rFonts w:ascii="DaxCondensed-Regular" w:hAnsi="DaxCondensed-Regular"/>
      <w:color w:val="1C3942"/>
      <w:sz w:val="20"/>
      <w:szCs w:val="20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DaxCondensed-Regular" w:hAnsi="DaxCondensed-Regular"/>
      <w:color w:val="1C3942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qFormat/>
    <w:rsid w:val="0051599E"/>
    <w:pPr>
      <w:ind w:left="3686"/>
    </w:pPr>
    <w:rPr>
      <w:rFonts w:ascii="Calibri" w:hAnsi="Calibri"/>
    </w:rPr>
  </w:style>
  <w:style w:type="paragraph" w:customStyle="1" w:styleId="Cabedamensagemantes">
    <w:name w:val="Cabeç. da mensagem antes"/>
    <w:basedOn w:val="Cabealhodamensagem"/>
    <w:qFormat/>
    <w:rsid w:val="0051599E"/>
    <w:pPr>
      <w:keepLines/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159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Cambria" w:eastAsia="Times New Roman" w:hAnsi="Cambria"/>
    </w:rPr>
  </w:style>
  <w:style w:type="paragraph" w:styleId="Textodebalo">
    <w:name w:val="Balloon Text"/>
    <w:basedOn w:val="Normal"/>
    <w:link w:val="TextodebaloChar"/>
    <w:unhideWhenUsed/>
    <w:qFormat/>
    <w:rsid w:val="0051599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A2670C"/>
    <w:pPr>
      <w:spacing w:after="120"/>
      <w:ind w:left="283"/>
    </w:pPr>
    <w:rPr>
      <w:sz w:val="16"/>
      <w:szCs w:val="16"/>
    </w:rPr>
  </w:style>
  <w:style w:type="paragraph" w:customStyle="1" w:styleId="p0">
    <w:name w:val="p0"/>
    <w:basedOn w:val="Normal"/>
    <w:qFormat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qFormat/>
    <w:rsid w:val="00A2670C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rsid w:val="008A477C"/>
    <w:rPr>
      <w:rFonts w:ascii="Times" w:eastAsia="Cambria" w:hAnsi="Times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8A477C"/>
    <w:rPr>
      <w:rFonts w:eastAsia="Times New Roman"/>
      <w:color w:val="00000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A477C"/>
    <w:rPr>
      <w:rFonts w:ascii="Cambria" w:eastAsia="MS Mincho" w:hAnsi="Cambria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unhideWhenUsed/>
    <w:qFormat/>
    <w:rsid w:val="008A477C"/>
    <w:rPr>
      <w:b/>
      <w:bCs/>
    </w:rPr>
  </w:style>
  <w:style w:type="paragraph" w:customStyle="1" w:styleId="ContratoTitulo">
    <w:name w:val="ContratoTitulo"/>
    <w:basedOn w:val="Normal"/>
    <w:qFormat/>
    <w:rsid w:val="008A477C"/>
    <w:pPr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qFormat/>
    <w:rsid w:val="008A477C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qFormat/>
    <w:rsid w:val="008A477C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qFormat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paragraph" w:customStyle="1" w:styleId="N21">
    <w:name w:val="N21"/>
    <w:basedOn w:val="Normal"/>
    <w:qFormat/>
    <w:rsid w:val="008A477C"/>
    <w:pPr>
      <w:spacing w:before="60"/>
      <w:ind w:left="2268" w:hanging="425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8A477C"/>
    <w:pPr>
      <w:tabs>
        <w:tab w:val="left" w:pos="2268"/>
      </w:tabs>
      <w:ind w:left="2410" w:hanging="992"/>
    </w:pPr>
    <w:rPr>
      <w:rFonts w:eastAsia="Times New Roman"/>
      <w:szCs w:val="20"/>
      <w:lang w:eastAsia="pt-BR"/>
    </w:rPr>
  </w:style>
  <w:style w:type="paragraph" w:customStyle="1" w:styleId="Blockquote">
    <w:name w:val="Blockquote"/>
    <w:basedOn w:val="Normal"/>
    <w:qFormat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8A477C"/>
    <w:pPr>
      <w:tabs>
        <w:tab w:val="left" w:pos="1134"/>
      </w:tabs>
      <w:spacing w:before="240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qFormat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qFormat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8A477C"/>
    <w:pPr>
      <w:widowControl w:val="0"/>
      <w:suppressLineNumbers/>
      <w:suppressAutoHyphens/>
      <w:jc w:val="center"/>
    </w:pPr>
    <w:rPr>
      <w:rFonts w:eastAsia="Lucida Sans Unicode"/>
      <w:kern w:val="2"/>
      <w:lang w:eastAsia="pt-BR"/>
    </w:rPr>
  </w:style>
  <w:style w:type="paragraph" w:customStyle="1" w:styleId="Normal12">
    <w:name w:val="Normal 12"/>
    <w:basedOn w:val="Normal"/>
    <w:qFormat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Commarcadores3">
    <w:name w:val="List Bullet 3"/>
    <w:basedOn w:val="Normal"/>
    <w:semiHidden/>
    <w:qFormat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qFormat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qFormat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qFormat/>
    <w:rsid w:val="008A477C"/>
    <w:pPr>
      <w:ind w:left="2694" w:hanging="284"/>
    </w:pPr>
    <w:rPr>
      <w:rFonts w:eastAsia="Times New Roman"/>
      <w:szCs w:val="20"/>
      <w:lang w:eastAsia="pt-BR"/>
    </w:rPr>
  </w:style>
  <w:style w:type="paragraph" w:customStyle="1" w:styleId="p12">
    <w:name w:val="p12"/>
    <w:basedOn w:val="Normal"/>
    <w:qFormat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paragraph" w:customStyle="1" w:styleId="Corpodetexto21">
    <w:name w:val="Corpo de texto 21"/>
    <w:basedOn w:val="Normal"/>
    <w:qFormat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qFormat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qFormat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8A477C"/>
    <w:pPr>
      <w:suppressAutoHyphens/>
      <w:overflowPunct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paragraph" w:styleId="Reviso">
    <w:name w:val="Revision"/>
    <w:uiPriority w:val="99"/>
    <w:semiHidden/>
    <w:qFormat/>
    <w:rsid w:val="008A477C"/>
    <w:pPr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NumberedNormal1">
    <w:name w:val="Numbered Normal 1"/>
    <w:basedOn w:val="Normal"/>
    <w:qFormat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qFormat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spacing w:before="120" w:after="120" w:line="276" w:lineRule="auto"/>
      <w:jc w:val="both"/>
    </w:pPr>
    <w:rPr>
      <w:rFonts w:ascii="Ecofont_Spranq_eco_Sans" w:eastAsia="Arial Unicode MS" w:hAnsi="Ecofont_Spranq_eco_Sans"/>
      <w:color w:val="00000A"/>
      <w:sz w:val="24"/>
    </w:rPr>
  </w:style>
  <w:style w:type="paragraph" w:customStyle="1" w:styleId="Nivel1">
    <w:name w:val="Nivel 1"/>
    <w:basedOn w:val="Nivel2"/>
    <w:link w:val="Nivel1Char"/>
    <w:qFormat/>
    <w:rsid w:val="008A477C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A477C"/>
    <w:pPr>
      <w:ind w:left="1728"/>
    </w:pPr>
    <w:rPr>
      <w:color w:val="00000A"/>
    </w:rPr>
  </w:style>
  <w:style w:type="paragraph" w:customStyle="1" w:styleId="Nivel5">
    <w:name w:val="Nivel 5"/>
    <w:basedOn w:val="Nivel4"/>
    <w:link w:val="Nivel5Char"/>
    <w:qFormat/>
    <w:rsid w:val="008A477C"/>
  </w:style>
  <w:style w:type="paragraph" w:customStyle="1" w:styleId="1-Itens">
    <w:name w:val="1. - Itens"/>
    <w:basedOn w:val="Ttulo1"/>
    <w:uiPriority w:val="99"/>
    <w:qFormat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2">
    <w:name w:val="parag2"/>
    <w:basedOn w:val="Normal"/>
    <w:qFormat/>
    <w:rsid w:val="00A75580"/>
    <w:pPr>
      <w:spacing w:beforeAutospacing="1" w:afterAutospacing="1"/>
      <w:jc w:val="left"/>
    </w:pPr>
    <w:rPr>
      <w:rFonts w:eastAsia="Times New Roman"/>
      <w:lang w:eastAsia="pt-BR"/>
    </w:rPr>
  </w:style>
  <w:style w:type="numbering" w:customStyle="1" w:styleId="Semlista1">
    <w:name w:val="Sem lista1"/>
    <w:uiPriority w:val="99"/>
    <w:semiHidden/>
    <w:unhideWhenUsed/>
    <w:qFormat/>
    <w:rsid w:val="008A477C"/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8A47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11</cp:revision>
  <cp:lastPrinted>2018-09-14T10:32:00Z</cp:lastPrinted>
  <dcterms:created xsi:type="dcterms:W3CDTF">2018-08-06T18:33:00Z</dcterms:created>
  <dcterms:modified xsi:type="dcterms:W3CDTF">2018-09-14T19:49:00Z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