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195"/>
      </w:tblGrid>
      <w:tr w:rsidR="00D748EF" w:rsidRPr="00D748EF" w:rsidTr="00D748EF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8EF" w:rsidRPr="00D748EF" w:rsidRDefault="00D748EF" w:rsidP="00D748EF">
            <w:pPr>
              <w:tabs>
                <w:tab w:val="center" w:pos="4320"/>
                <w:tab w:val="right" w:pos="8640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8EF" w:rsidRPr="00D748EF" w:rsidRDefault="00D748EF" w:rsidP="00D748EF">
            <w:pPr>
              <w:tabs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8EF" w:rsidRPr="00D748EF" w:rsidTr="00D748EF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8EF" w:rsidRPr="00D748EF" w:rsidRDefault="00D748EF" w:rsidP="00D748EF">
            <w:pPr>
              <w:tabs>
                <w:tab w:val="center" w:pos="4320"/>
                <w:tab w:val="right" w:pos="8640"/>
              </w:tabs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48EF" w:rsidRPr="00D748EF" w:rsidRDefault="009B7C27" w:rsidP="00D748EF">
            <w:pPr>
              <w:tabs>
                <w:tab w:val="center" w:pos="4320"/>
                <w:tab w:val="right" w:pos="8640"/>
              </w:tabs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bidi="he-IL"/>
              </w:rPr>
              <w:t>CAU/DF</w:t>
            </w:r>
          </w:p>
        </w:tc>
      </w:tr>
      <w:tr w:rsidR="00D748EF" w:rsidRPr="00D748EF" w:rsidTr="00D748EF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748EF" w:rsidRPr="00D748EF" w:rsidRDefault="00D748EF" w:rsidP="00D748EF">
            <w:pPr>
              <w:tabs>
                <w:tab w:val="center" w:pos="4320"/>
                <w:tab w:val="right" w:pos="864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748EF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48EF" w:rsidRPr="00D748EF" w:rsidRDefault="009B7C27" w:rsidP="009B7C27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 DE PROFISSIONAL</w:t>
            </w:r>
          </w:p>
        </w:tc>
      </w:tr>
    </w:tbl>
    <w:p w:rsidR="00D748EF" w:rsidRPr="00D748EF" w:rsidRDefault="00D748EF" w:rsidP="00D748EF">
      <w:pPr>
        <w:keepNext/>
        <w:outlineLvl w:val="6"/>
        <w:rPr>
          <w:rFonts w:ascii="Times New Roman" w:eastAsia="Times New Roman" w:hAnsi="Times New Roman"/>
          <w:sz w:val="28"/>
          <w:szCs w:val="28"/>
          <w:lang w:eastAsia="pt-BR"/>
        </w:rPr>
      </w:pPr>
    </w:p>
    <w:tbl>
      <w:tblPr>
        <w:tblpPr w:leftFromText="141" w:rightFromText="141" w:vertAnchor="text" w:horzAnchor="margin" w:tblpX="108" w:tblpY="-11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748EF" w:rsidRPr="00D748EF" w:rsidTr="00D748EF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748EF" w:rsidRPr="00D748EF" w:rsidRDefault="009B7C27" w:rsidP="00D748EF">
            <w:pPr>
              <w:tabs>
                <w:tab w:val="center" w:pos="4320"/>
                <w:tab w:val="right" w:pos="8640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002</w:t>
            </w:r>
            <w:r w:rsidR="00D748EF" w:rsidRPr="00D748EF">
              <w:rPr>
                <w:rFonts w:ascii="Times New Roman" w:hAnsi="Times New Roman"/>
                <w:b/>
                <w:sz w:val="22"/>
                <w:szCs w:val="22"/>
              </w:rPr>
              <w:t>/2018 – CEF – CAU/DF</w:t>
            </w:r>
          </w:p>
        </w:tc>
      </w:tr>
    </w:tbl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  <w:r w:rsidRPr="00D748EF">
        <w:rPr>
          <w:rFonts w:ascii="Times New Roman" w:eastAsia="Verdana" w:hAnsi="Times New Roman"/>
          <w:sz w:val="22"/>
          <w:szCs w:val="22"/>
        </w:rPr>
        <w:t>A COMISSÃO DE ENSINO E FORMAÇÃO DO CONSELHO DE ARQUITETURA E URBANISMO DO DISTRITO FEDERAL – CEF - CAU/DF reunida ordinariamente na sede do CAU/DF, no dia 20 de fevereiro de 2018, analisando o processo em epígrafe, e</w:t>
      </w:r>
    </w:p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  <w:r w:rsidRPr="00D748EF">
        <w:rPr>
          <w:rFonts w:ascii="Times New Roman" w:eastAsia="Verdana" w:hAnsi="Times New Roman"/>
          <w:sz w:val="22"/>
          <w:szCs w:val="22"/>
        </w:rPr>
        <w:t xml:space="preserve">Considerando </w:t>
      </w:r>
      <w:r w:rsidR="009B7C27">
        <w:rPr>
          <w:rFonts w:ascii="Times New Roman" w:eastAsia="Verdana" w:hAnsi="Times New Roman"/>
          <w:sz w:val="22"/>
          <w:szCs w:val="22"/>
        </w:rPr>
        <w:t>a Deliberação N.º 005/2018 – CEF-CAU/BR, que orienta em seu item 3 por:</w:t>
      </w:r>
    </w:p>
    <w:p w:rsidR="009B7C27" w:rsidRDefault="009B7C27" w:rsidP="00D748E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9B7C27" w:rsidRPr="00617FCF" w:rsidRDefault="009B7C27" w:rsidP="00424FC6">
      <w:pPr>
        <w:ind w:left="708" w:firstLine="1"/>
        <w:jc w:val="both"/>
        <w:rPr>
          <w:rFonts w:ascii="Times New Roman" w:eastAsia="Verdana" w:hAnsi="Times New Roman"/>
          <w:b/>
          <w:i/>
          <w:sz w:val="18"/>
          <w:szCs w:val="18"/>
        </w:rPr>
      </w:pPr>
      <w:r w:rsidRPr="00617FCF">
        <w:rPr>
          <w:rFonts w:ascii="Times New Roman" w:eastAsia="Verdana" w:hAnsi="Times New Roman"/>
          <w:i/>
          <w:sz w:val="18"/>
          <w:szCs w:val="18"/>
        </w:rPr>
        <w:t>“</w:t>
      </w:r>
      <w:r w:rsidR="00424FC6" w:rsidRPr="00617FCF">
        <w:rPr>
          <w:rFonts w:ascii="Times New Roman" w:eastAsia="Verdana" w:hAnsi="Times New Roman"/>
          <w:i/>
          <w:sz w:val="18"/>
          <w:szCs w:val="18"/>
        </w:rPr>
        <w:t xml:space="preserve">3. </w:t>
      </w:r>
      <w:r w:rsidRPr="00617FCF">
        <w:rPr>
          <w:rFonts w:ascii="Times New Roman" w:eastAsia="Verdana" w:hAnsi="Times New Roman"/>
          <w:i/>
          <w:sz w:val="18"/>
          <w:szCs w:val="18"/>
        </w:rPr>
        <w:t>Esclarecer que todos os requerimentos de registro de profissionais portadores de certificados de conclusão de ou diplomas de graduação em Arquitetura e Urbanismo, obtidos em instituições brasileiras de ensino com cursos reconhecidos, deverão ser objeto de deliberação da Comissão de Ensino e Formação do CAU/UF;</w:t>
      </w:r>
      <w:proofErr w:type="gramStart"/>
      <w:r w:rsidRPr="00617FCF">
        <w:rPr>
          <w:rFonts w:ascii="Times New Roman" w:eastAsia="Verdana" w:hAnsi="Times New Roman"/>
          <w:i/>
          <w:sz w:val="18"/>
          <w:szCs w:val="18"/>
        </w:rPr>
        <w:t xml:space="preserve"> ”</w:t>
      </w:r>
      <w:proofErr w:type="gramEnd"/>
    </w:p>
    <w:p w:rsidR="00D748EF" w:rsidRDefault="00D748EF" w:rsidP="00D748EF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424FC6" w:rsidRDefault="00424FC6" w:rsidP="00311345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que o item </w:t>
      </w:r>
      <w:proofErr w:type="gramStart"/>
      <w:r>
        <w:rPr>
          <w:rFonts w:ascii="Times New Roman" w:eastAsia="Verdana" w:hAnsi="Times New Roman"/>
          <w:sz w:val="22"/>
          <w:szCs w:val="22"/>
        </w:rPr>
        <w:t>4</w:t>
      </w:r>
      <w:proofErr w:type="gramEnd"/>
      <w:r>
        <w:rPr>
          <w:rFonts w:ascii="Times New Roman" w:eastAsia="Verdana" w:hAnsi="Times New Roman"/>
          <w:sz w:val="22"/>
          <w:szCs w:val="22"/>
        </w:rPr>
        <w:t xml:space="preserve"> da citada Deliberação estabelece que: </w:t>
      </w:r>
    </w:p>
    <w:p w:rsidR="00424FC6" w:rsidRPr="00617FCF" w:rsidRDefault="00424FC6" w:rsidP="00311345">
      <w:pPr>
        <w:jc w:val="both"/>
        <w:rPr>
          <w:rFonts w:ascii="Times New Roman" w:eastAsia="Verdana" w:hAnsi="Times New Roman"/>
          <w:sz w:val="18"/>
          <w:szCs w:val="18"/>
        </w:rPr>
      </w:pPr>
    </w:p>
    <w:p w:rsidR="00424FC6" w:rsidRPr="00617FCF" w:rsidRDefault="00424FC6" w:rsidP="00424FC6">
      <w:pPr>
        <w:ind w:left="708"/>
        <w:jc w:val="both"/>
        <w:rPr>
          <w:rFonts w:ascii="Times New Roman" w:eastAsia="Verdana" w:hAnsi="Times New Roman"/>
          <w:i/>
          <w:sz w:val="18"/>
          <w:szCs w:val="18"/>
        </w:rPr>
      </w:pPr>
      <w:r w:rsidRPr="00617FCF">
        <w:rPr>
          <w:rFonts w:ascii="Times New Roman" w:eastAsia="Verdana" w:hAnsi="Times New Roman"/>
          <w:i/>
          <w:sz w:val="18"/>
          <w:szCs w:val="18"/>
        </w:rPr>
        <w:t>“4. A Comissão de Ensino e Formação do CAU/UF deve estabelecer metodologia própria visando o atendimento ao disposto no item 3 em conformidade com a legislação de registro profissional;”</w:t>
      </w:r>
    </w:p>
    <w:p w:rsidR="00424FC6" w:rsidRPr="00424FC6" w:rsidRDefault="00424FC6" w:rsidP="00424FC6">
      <w:pPr>
        <w:ind w:left="708"/>
        <w:jc w:val="both"/>
        <w:rPr>
          <w:rFonts w:ascii="Times New Roman" w:eastAsia="Verdana" w:hAnsi="Times New Roman"/>
          <w:i/>
          <w:sz w:val="22"/>
          <w:szCs w:val="22"/>
        </w:rPr>
      </w:pPr>
    </w:p>
    <w:p w:rsidR="00311345" w:rsidRPr="00D748EF" w:rsidRDefault="00311345" w:rsidP="00311345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a Comissão de Ensino e Formação do CAU/DF – CEF/DF se reúne ordinariamente uma vez por mês;</w:t>
      </w:r>
    </w:p>
    <w:p w:rsidR="00311345" w:rsidRPr="00D748EF" w:rsidRDefault="00311345" w:rsidP="00D748EF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  <w:r w:rsidRPr="00D748EF">
        <w:rPr>
          <w:rFonts w:ascii="Times New Roman" w:eastAsia="Verdana" w:hAnsi="Times New Roman"/>
          <w:sz w:val="22"/>
          <w:szCs w:val="22"/>
        </w:rPr>
        <w:t xml:space="preserve">Considerando </w:t>
      </w:r>
      <w:r w:rsidR="00311345">
        <w:rPr>
          <w:rFonts w:ascii="Times New Roman" w:eastAsia="Verdana" w:hAnsi="Times New Roman"/>
          <w:sz w:val="22"/>
          <w:szCs w:val="22"/>
        </w:rPr>
        <w:t>que o estrito cumprimento da orientação acima causará atraso nos registros de profissionais podendo trazer prejuízos aos arquitetos e urbanistas que solicitam registro junto ao CAU/DF;</w:t>
      </w:r>
    </w:p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D748EF" w:rsidRPr="00D748EF" w:rsidRDefault="00D748EF" w:rsidP="00D748EF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D748EF">
        <w:rPr>
          <w:rFonts w:ascii="Times New Roman" w:eastAsia="Verdana" w:hAnsi="Times New Roman"/>
          <w:b/>
          <w:sz w:val="22"/>
          <w:szCs w:val="22"/>
        </w:rPr>
        <w:t>DELIBERA:</w:t>
      </w:r>
    </w:p>
    <w:p w:rsidR="00D748EF" w:rsidRPr="00D748EF" w:rsidRDefault="00D748EF" w:rsidP="00D748EF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6D7676" w:rsidRDefault="00D748EF" w:rsidP="00D748EF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  <w:r w:rsidRPr="00D748EF">
        <w:rPr>
          <w:rFonts w:ascii="Times New Roman" w:eastAsia="Verdana" w:hAnsi="Times New Roman"/>
          <w:sz w:val="22"/>
          <w:szCs w:val="22"/>
        </w:rPr>
        <w:t xml:space="preserve">1 – </w:t>
      </w:r>
      <w:r w:rsidR="009B7C27" w:rsidRPr="009B7C27">
        <w:rPr>
          <w:rFonts w:ascii="Times New Roman" w:eastAsia="Verdana" w:hAnsi="Times New Roman"/>
          <w:sz w:val="22"/>
          <w:szCs w:val="22"/>
        </w:rPr>
        <w:t xml:space="preserve">Delegar competência à Gerência Técnica – GETEC para efetuar o registro de egressos </w:t>
      </w:r>
      <w:r w:rsidR="006D7676">
        <w:rPr>
          <w:rFonts w:ascii="Times New Roman" w:eastAsia="Verdana" w:hAnsi="Times New Roman"/>
          <w:sz w:val="22"/>
          <w:szCs w:val="22"/>
        </w:rPr>
        <w:t xml:space="preserve">dos cursos de </w:t>
      </w:r>
      <w:r w:rsidR="009B7C27" w:rsidRPr="009B7C27">
        <w:rPr>
          <w:rFonts w:ascii="Times New Roman" w:eastAsia="Verdana" w:hAnsi="Times New Roman"/>
          <w:sz w:val="22"/>
          <w:szCs w:val="22"/>
        </w:rPr>
        <w:t>Arquitetura e Urbanismo</w:t>
      </w:r>
      <w:r w:rsidR="00DE5714">
        <w:rPr>
          <w:rFonts w:ascii="Times New Roman" w:eastAsia="Verdana" w:hAnsi="Times New Roman"/>
          <w:sz w:val="22"/>
          <w:szCs w:val="22"/>
        </w:rPr>
        <w:t>, nos termos da Resolução N.º 18, de 02 de março de 2012</w:t>
      </w:r>
      <w:r w:rsidR="006D7676">
        <w:rPr>
          <w:rFonts w:ascii="Times New Roman" w:eastAsia="Verdana" w:hAnsi="Times New Roman"/>
          <w:sz w:val="22"/>
          <w:szCs w:val="22"/>
        </w:rPr>
        <w:t>,</w:t>
      </w:r>
      <w:r w:rsidR="009B7C27" w:rsidRPr="009B7C27">
        <w:rPr>
          <w:rFonts w:ascii="Times New Roman" w:eastAsia="Verdana" w:hAnsi="Times New Roman"/>
          <w:sz w:val="22"/>
          <w:szCs w:val="22"/>
        </w:rPr>
        <w:t xml:space="preserve"> com posterior encaminhamento de lista contendo os nomes dos profissionais registrados para ciência e homologação do registro</w:t>
      </w:r>
      <w:r w:rsidR="006D7676">
        <w:rPr>
          <w:rFonts w:ascii="Times New Roman" w:eastAsia="Verdana" w:hAnsi="Times New Roman"/>
          <w:sz w:val="22"/>
          <w:szCs w:val="22"/>
        </w:rPr>
        <w:t>,</w:t>
      </w:r>
      <w:r w:rsidR="009B7C27" w:rsidRPr="009B7C27">
        <w:rPr>
          <w:rFonts w:ascii="Times New Roman" w:eastAsia="Verdana" w:hAnsi="Times New Roman"/>
          <w:sz w:val="22"/>
          <w:szCs w:val="22"/>
        </w:rPr>
        <w:t xml:space="preserve"> na reunião </w:t>
      </w:r>
      <w:r w:rsidR="006D7676" w:rsidRPr="009B7C27">
        <w:rPr>
          <w:rFonts w:ascii="Times New Roman" w:eastAsia="Verdana" w:hAnsi="Times New Roman"/>
          <w:sz w:val="22"/>
          <w:szCs w:val="22"/>
        </w:rPr>
        <w:t>ordinária da Comissão de Ensino e Fo</w:t>
      </w:r>
      <w:r w:rsidR="006D7676">
        <w:rPr>
          <w:rFonts w:ascii="Times New Roman" w:eastAsia="Verdana" w:hAnsi="Times New Roman"/>
          <w:sz w:val="22"/>
          <w:szCs w:val="22"/>
        </w:rPr>
        <w:t>rmação do CAU/DF – CEF/DF,</w:t>
      </w:r>
      <w:r w:rsidR="006D7676" w:rsidRPr="009B7C27">
        <w:rPr>
          <w:rFonts w:ascii="Times New Roman" w:eastAsia="Verdana" w:hAnsi="Times New Roman"/>
          <w:sz w:val="22"/>
          <w:szCs w:val="22"/>
        </w:rPr>
        <w:t xml:space="preserve"> </w:t>
      </w:r>
      <w:r w:rsidR="009B7C27" w:rsidRPr="009B7C27">
        <w:rPr>
          <w:rFonts w:ascii="Times New Roman" w:eastAsia="Verdana" w:hAnsi="Times New Roman"/>
          <w:sz w:val="22"/>
          <w:szCs w:val="22"/>
        </w:rPr>
        <w:t>subsequente</w:t>
      </w:r>
      <w:r w:rsidR="006D7676">
        <w:rPr>
          <w:rFonts w:ascii="Times New Roman" w:eastAsia="Verdana" w:hAnsi="Times New Roman"/>
          <w:sz w:val="22"/>
          <w:szCs w:val="22"/>
        </w:rPr>
        <w:t xml:space="preserve"> ao registro</w:t>
      </w:r>
      <w:r w:rsidRPr="00D748EF"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.</w:t>
      </w:r>
      <w:r w:rsidR="00114DBC"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 xml:space="preserve"> </w:t>
      </w:r>
    </w:p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  <w:bookmarkStart w:id="0" w:name="_GoBack"/>
      <w:bookmarkEnd w:id="0"/>
    </w:p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  <w:r w:rsidRPr="00D748EF">
        <w:rPr>
          <w:rFonts w:ascii="Times New Roman" w:eastAsia="Verdana" w:hAnsi="Times New Roman"/>
          <w:sz w:val="22"/>
          <w:szCs w:val="22"/>
        </w:rPr>
        <w:t xml:space="preserve">Com </w:t>
      </w:r>
      <w:r w:rsidRPr="00D748EF">
        <w:rPr>
          <w:rFonts w:ascii="Times New Roman" w:eastAsia="Verdana" w:hAnsi="Times New Roman"/>
          <w:b/>
          <w:sz w:val="22"/>
          <w:szCs w:val="22"/>
        </w:rPr>
        <w:t>05</w:t>
      </w:r>
      <w:r w:rsidRPr="00D748EF">
        <w:rPr>
          <w:rFonts w:ascii="Times New Roman" w:eastAsia="Verdana" w:hAnsi="Times New Roman"/>
          <w:sz w:val="22"/>
          <w:szCs w:val="22"/>
        </w:rPr>
        <w:t xml:space="preserve"> </w:t>
      </w:r>
      <w:r w:rsidRPr="00D748EF">
        <w:rPr>
          <w:rFonts w:ascii="Times New Roman" w:eastAsia="Verdana" w:hAnsi="Times New Roman"/>
          <w:b/>
          <w:sz w:val="22"/>
          <w:szCs w:val="22"/>
        </w:rPr>
        <w:t>votos favoráveis</w:t>
      </w:r>
      <w:r w:rsidRPr="00D748EF">
        <w:rPr>
          <w:rFonts w:ascii="Times New Roman" w:eastAsia="Verdana" w:hAnsi="Times New Roman"/>
          <w:sz w:val="22"/>
          <w:szCs w:val="22"/>
        </w:rPr>
        <w:t xml:space="preserve"> dos (as) conselheiros (as) </w:t>
      </w:r>
      <w:r w:rsidRPr="00D748EF">
        <w:rPr>
          <w:rFonts w:ascii="Times New Roman" w:hAnsi="Times New Roman"/>
          <w:sz w:val="22"/>
          <w:szCs w:val="22"/>
        </w:rPr>
        <w:t>Gabriela de Souza Tenório, Luciana Jobim Navarro, Giselle Moll Mascarenhas, Yone Roberta de Souza, João Eduardo Martins Dantas.</w:t>
      </w:r>
    </w:p>
    <w:p w:rsidR="00D748EF" w:rsidRPr="00D748EF" w:rsidRDefault="00D748EF" w:rsidP="00D748E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D748EF" w:rsidRPr="00D748EF" w:rsidRDefault="00D748EF" w:rsidP="00617FCF">
      <w:pPr>
        <w:jc w:val="center"/>
        <w:rPr>
          <w:rFonts w:ascii="Times New Roman" w:eastAsia="Verdana" w:hAnsi="Times New Roman"/>
          <w:sz w:val="22"/>
          <w:szCs w:val="22"/>
        </w:rPr>
      </w:pPr>
      <w:r w:rsidRPr="00D748EF">
        <w:rPr>
          <w:rFonts w:ascii="Times New Roman" w:eastAsia="Verdana" w:hAnsi="Times New Roman"/>
          <w:sz w:val="22"/>
          <w:szCs w:val="22"/>
        </w:rPr>
        <w:t>Brasília – DF, 20 de fevereiro de 2018.</w:t>
      </w: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D748EF" w:rsidRPr="00D748EF" w:rsidTr="00A447BC">
        <w:trPr>
          <w:trHeight w:val="265"/>
        </w:trPr>
        <w:tc>
          <w:tcPr>
            <w:tcW w:w="4786" w:type="dxa"/>
            <w:vAlign w:val="center"/>
            <w:hideMark/>
          </w:tcPr>
          <w:p w:rsidR="00D748EF" w:rsidRPr="00D748EF" w:rsidRDefault="00D748EF" w:rsidP="00D748E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b/>
                <w:sz w:val="22"/>
                <w:szCs w:val="22"/>
              </w:rPr>
              <w:t>Gabriela de Souza Tenório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8EF" w:rsidRPr="00D748EF" w:rsidTr="00A447BC">
        <w:trPr>
          <w:trHeight w:val="213"/>
        </w:trPr>
        <w:tc>
          <w:tcPr>
            <w:tcW w:w="4786" w:type="dxa"/>
            <w:vAlign w:val="center"/>
            <w:hideMark/>
          </w:tcPr>
          <w:p w:rsidR="00D748EF" w:rsidRPr="00D748EF" w:rsidRDefault="00D748EF" w:rsidP="00D748EF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748EF">
              <w:rPr>
                <w:rFonts w:ascii="Times New Roman" w:hAnsi="Times New Roman"/>
                <w:sz w:val="22"/>
              </w:rPr>
              <w:t>Coordenadora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748EF" w:rsidRPr="00D748EF" w:rsidTr="00A447BC">
        <w:trPr>
          <w:trHeight w:val="265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b/>
                <w:sz w:val="22"/>
              </w:rPr>
              <w:t>Luciana Jobim Navarro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8EF" w:rsidRPr="00D748EF" w:rsidTr="00A447BC">
        <w:trPr>
          <w:trHeight w:val="49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D748EF">
              <w:rPr>
                <w:rFonts w:ascii="Times New Roman" w:hAnsi="Times New Roman"/>
                <w:sz w:val="22"/>
              </w:rPr>
              <w:t>Coordenadora</w:t>
            </w:r>
            <w:r w:rsidRPr="00D748EF">
              <w:rPr>
                <w:rFonts w:ascii="Times New Roman" w:hAnsi="Times New Roman"/>
                <w:bCs/>
                <w:sz w:val="22"/>
              </w:rPr>
              <w:t xml:space="preserve"> -adjunto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748EF" w:rsidRPr="00D748EF" w:rsidTr="00A447BC">
        <w:trPr>
          <w:trHeight w:val="265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b/>
                <w:sz w:val="22"/>
              </w:rPr>
              <w:t>Giselle Moll Mascarenhas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8EF" w:rsidRPr="00D748EF" w:rsidTr="00A447BC">
        <w:trPr>
          <w:trHeight w:val="49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D748EF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748EF" w:rsidRPr="00D748EF" w:rsidTr="00A447BC">
        <w:trPr>
          <w:trHeight w:val="265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b/>
                <w:sz w:val="22"/>
              </w:rPr>
              <w:t>Yone Roberta de Souza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8EF" w:rsidRPr="00D748EF" w:rsidTr="00A447BC">
        <w:trPr>
          <w:trHeight w:val="49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D748EF">
              <w:rPr>
                <w:rFonts w:ascii="Times New Roman" w:hAnsi="Times New Roman"/>
                <w:sz w:val="22"/>
              </w:rPr>
              <w:t>Membro em titularidade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748EF" w:rsidRPr="00D748EF" w:rsidTr="00A447BC">
        <w:trPr>
          <w:trHeight w:val="265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D748EF">
              <w:rPr>
                <w:rFonts w:ascii="Times New Roman" w:hAnsi="Times New Roman"/>
                <w:b/>
                <w:sz w:val="22"/>
              </w:rPr>
              <w:t>João Eduardo Martins Dantas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8EF" w:rsidRPr="00D748EF" w:rsidTr="00A447BC">
        <w:trPr>
          <w:trHeight w:val="49"/>
        </w:trPr>
        <w:tc>
          <w:tcPr>
            <w:tcW w:w="4786" w:type="dxa"/>
            <w:hideMark/>
          </w:tcPr>
          <w:p w:rsidR="00D748EF" w:rsidRPr="00D748EF" w:rsidRDefault="00D748EF" w:rsidP="00D748EF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D748EF">
              <w:rPr>
                <w:rFonts w:ascii="Times New Roman" w:hAnsi="Times New Roman"/>
                <w:sz w:val="22"/>
              </w:rPr>
              <w:t>Membro em titularidade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8EF" w:rsidRPr="00D748EF" w:rsidRDefault="00D748EF" w:rsidP="00D748EF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774579" w:rsidRPr="00D748EF" w:rsidRDefault="00774579" w:rsidP="00D748EF"/>
    <w:sectPr w:rsidR="00774579" w:rsidRPr="00D748EF" w:rsidSect="00E97B33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276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88" w:rsidRDefault="000B7988">
      <w:r>
        <w:separator/>
      </w:r>
    </w:p>
  </w:endnote>
  <w:endnote w:type="continuationSeparator" w:id="0">
    <w:p w:rsidR="000B7988" w:rsidRDefault="000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300397D" wp14:editId="6AAA7388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471ED6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DE5714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DE5714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88" w:rsidRDefault="000B7988">
      <w:r>
        <w:separator/>
      </w:r>
    </w:p>
  </w:footnote>
  <w:footnote w:type="continuationSeparator" w:id="0">
    <w:p w:rsidR="000B7988" w:rsidRDefault="000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88" w:rsidRDefault="00DE571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88" w:rsidRPr="009E4E5A" w:rsidRDefault="000B7988" w:rsidP="00E97B33">
    <w:pPr>
      <w:pStyle w:val="Rodap"/>
      <w:ind w:left="-1701" w:right="-851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E7A9733" wp14:editId="70076008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88" w:rsidRDefault="00DE571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A"/>
    <w:rsid w:val="00010417"/>
    <w:rsid w:val="00087BFC"/>
    <w:rsid w:val="000B7988"/>
    <w:rsid w:val="000E4E9E"/>
    <w:rsid w:val="00114DBC"/>
    <w:rsid w:val="001737AA"/>
    <w:rsid w:val="001C13A2"/>
    <w:rsid w:val="001C6933"/>
    <w:rsid w:val="001E6DEE"/>
    <w:rsid w:val="002345C1"/>
    <w:rsid w:val="002A2C24"/>
    <w:rsid w:val="002A3701"/>
    <w:rsid w:val="002B2A8F"/>
    <w:rsid w:val="00311345"/>
    <w:rsid w:val="003665CE"/>
    <w:rsid w:val="003A2684"/>
    <w:rsid w:val="003F2E7C"/>
    <w:rsid w:val="004212A4"/>
    <w:rsid w:val="00424FC6"/>
    <w:rsid w:val="00443AFD"/>
    <w:rsid w:val="00472F13"/>
    <w:rsid w:val="00477D9B"/>
    <w:rsid w:val="004A0302"/>
    <w:rsid w:val="004B5512"/>
    <w:rsid w:val="004E015B"/>
    <w:rsid w:val="0051515E"/>
    <w:rsid w:val="00584C19"/>
    <w:rsid w:val="00592804"/>
    <w:rsid w:val="00597AD9"/>
    <w:rsid w:val="00617FCF"/>
    <w:rsid w:val="006245A1"/>
    <w:rsid w:val="006335A1"/>
    <w:rsid w:val="0064362B"/>
    <w:rsid w:val="0069032E"/>
    <w:rsid w:val="006B562A"/>
    <w:rsid w:val="006D242D"/>
    <w:rsid w:val="006D7676"/>
    <w:rsid w:val="006E5428"/>
    <w:rsid w:val="00732F38"/>
    <w:rsid w:val="00750DBC"/>
    <w:rsid w:val="00774579"/>
    <w:rsid w:val="007E36B8"/>
    <w:rsid w:val="00800970"/>
    <w:rsid w:val="00837EAD"/>
    <w:rsid w:val="00893034"/>
    <w:rsid w:val="008979F7"/>
    <w:rsid w:val="008A09EF"/>
    <w:rsid w:val="008C0235"/>
    <w:rsid w:val="008D073F"/>
    <w:rsid w:val="0090421F"/>
    <w:rsid w:val="009122A9"/>
    <w:rsid w:val="009B7C27"/>
    <w:rsid w:val="00A16637"/>
    <w:rsid w:val="00A35582"/>
    <w:rsid w:val="00A77DD7"/>
    <w:rsid w:val="00A83481"/>
    <w:rsid w:val="00AC2C9E"/>
    <w:rsid w:val="00B05A62"/>
    <w:rsid w:val="00B21951"/>
    <w:rsid w:val="00B64107"/>
    <w:rsid w:val="00B774ED"/>
    <w:rsid w:val="00BB6EBC"/>
    <w:rsid w:val="00C52465"/>
    <w:rsid w:val="00C7438A"/>
    <w:rsid w:val="00C94C47"/>
    <w:rsid w:val="00CA1470"/>
    <w:rsid w:val="00CC07B6"/>
    <w:rsid w:val="00CF2D31"/>
    <w:rsid w:val="00D039F8"/>
    <w:rsid w:val="00D110AF"/>
    <w:rsid w:val="00D24B44"/>
    <w:rsid w:val="00D26DC9"/>
    <w:rsid w:val="00D35A08"/>
    <w:rsid w:val="00D440F2"/>
    <w:rsid w:val="00D717E9"/>
    <w:rsid w:val="00D72FA2"/>
    <w:rsid w:val="00D748EF"/>
    <w:rsid w:val="00D92010"/>
    <w:rsid w:val="00D9407B"/>
    <w:rsid w:val="00DB4A2C"/>
    <w:rsid w:val="00DC0B45"/>
    <w:rsid w:val="00DD3629"/>
    <w:rsid w:val="00DE3F8D"/>
    <w:rsid w:val="00DE5714"/>
    <w:rsid w:val="00E5373F"/>
    <w:rsid w:val="00E8754C"/>
    <w:rsid w:val="00E933FB"/>
    <w:rsid w:val="00E95AD8"/>
    <w:rsid w:val="00E97B33"/>
    <w:rsid w:val="00EC0ABE"/>
    <w:rsid w:val="00EC25FE"/>
    <w:rsid w:val="00ED6077"/>
    <w:rsid w:val="00EE1CD0"/>
    <w:rsid w:val="00EE55A6"/>
    <w:rsid w:val="00F20000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Luciana Vieira</cp:lastModifiedBy>
  <cp:revision>140</cp:revision>
  <cp:lastPrinted>2018-03-05T14:55:00Z</cp:lastPrinted>
  <dcterms:created xsi:type="dcterms:W3CDTF">2017-04-06T13:11:00Z</dcterms:created>
  <dcterms:modified xsi:type="dcterms:W3CDTF">2018-03-05T15:41:00Z</dcterms:modified>
</cp:coreProperties>
</file>