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973" w:rsidRPr="00892D04" w:rsidRDefault="00431973" w:rsidP="00206553">
      <w:pPr>
        <w:pStyle w:val="Ttulo7"/>
      </w:pPr>
    </w:p>
    <w:p w:rsidR="00431973" w:rsidRPr="00892D04" w:rsidRDefault="00431973" w:rsidP="00431973">
      <w:pPr>
        <w:rPr>
          <w:rFonts w:ascii="Times New Roman" w:hAnsi="Times New Roman"/>
          <w:sz w:val="22"/>
          <w:szCs w:val="22"/>
        </w:rPr>
      </w:pPr>
    </w:p>
    <w:p w:rsidR="00971700" w:rsidRPr="00892D04" w:rsidRDefault="00971700" w:rsidP="00971700">
      <w:pPr>
        <w:pStyle w:val="Cabealho"/>
        <w:spacing w:line="240" w:lineRule="atLeast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6"/>
        <w:gridCol w:w="6616"/>
      </w:tblGrid>
      <w:tr w:rsidR="00971700" w:rsidRPr="00892D04" w:rsidTr="00E76F5B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1700" w:rsidRPr="00892D04" w:rsidRDefault="00971700" w:rsidP="00E76F5B">
            <w:pPr>
              <w:pStyle w:val="Cabealho"/>
              <w:spacing w:line="24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892D04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1700" w:rsidRPr="00892D04" w:rsidRDefault="001B299F" w:rsidP="00BD1832">
            <w:pPr>
              <w:pStyle w:val="Cabealho"/>
              <w:tabs>
                <w:tab w:val="clear" w:pos="4320"/>
                <w:tab w:val="clear" w:pos="8640"/>
                <w:tab w:val="left" w:pos="2780"/>
              </w:tabs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638444</w:t>
            </w:r>
            <w:r w:rsidR="001A072C">
              <w:rPr>
                <w:rFonts w:ascii="Times New Roman" w:hAnsi="Times New Roman"/>
                <w:sz w:val="22"/>
                <w:szCs w:val="22"/>
              </w:rPr>
              <w:t>/2018</w:t>
            </w:r>
          </w:p>
        </w:tc>
      </w:tr>
      <w:tr w:rsidR="00487BFE" w:rsidRPr="00A21F2A" w:rsidTr="00E76F5B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1700" w:rsidRPr="00892D04" w:rsidRDefault="00971700" w:rsidP="00E76F5B">
            <w:pPr>
              <w:pStyle w:val="Cabealho"/>
              <w:spacing w:line="24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892D04">
              <w:rPr>
                <w:rFonts w:ascii="Times New Roman" w:hAnsi="Times New Roman"/>
                <w:sz w:val="22"/>
                <w:szCs w:val="22"/>
              </w:rPr>
              <w:t>INTERRESSADO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1700" w:rsidRPr="005F7004" w:rsidRDefault="00DC09C4" w:rsidP="001B299F">
            <w:pPr>
              <w:pStyle w:val="Cabealho"/>
              <w:spacing w:line="240" w:lineRule="atLeast"/>
              <w:rPr>
                <w:rFonts w:ascii="Times New Roman" w:eastAsia="Times New Roman" w:hAnsi="Times New Roman"/>
                <w:bCs/>
                <w:sz w:val="22"/>
                <w:szCs w:val="22"/>
                <w:lang w:val="en-US" w:eastAsia="pt-BR"/>
              </w:rPr>
            </w:pPr>
            <w:r w:rsidRPr="00DC09C4">
              <w:rPr>
                <w:rFonts w:ascii="Times New Roman" w:eastAsia="Times New Roman" w:hAnsi="Times New Roman"/>
                <w:bCs/>
                <w:sz w:val="22"/>
                <w:szCs w:val="22"/>
                <w:highlight w:val="black"/>
                <w:lang w:val="en-US" w:eastAsia="pt-BR"/>
              </w:rPr>
              <w:t>XXXXXXXXXXXXXXXXXX</w:t>
            </w:r>
          </w:p>
        </w:tc>
      </w:tr>
      <w:tr w:rsidR="00971700" w:rsidRPr="00892D04" w:rsidTr="00BD1832">
        <w:trPr>
          <w:trHeight w:val="94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1700" w:rsidRPr="00892D04" w:rsidRDefault="00971700" w:rsidP="00E76F5B">
            <w:pPr>
              <w:pStyle w:val="Cabealho"/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 w:rsidRPr="00892D04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1700" w:rsidRPr="00986306" w:rsidRDefault="001B299F" w:rsidP="00D27A9A">
            <w:pPr>
              <w:pStyle w:val="Cabealh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AUSÊNCIA DE REGISTRO DE RESPONSABILIDADE TÉCNICA - RRT</w:t>
            </w:r>
          </w:p>
        </w:tc>
      </w:tr>
    </w:tbl>
    <w:p w:rsidR="00971700" w:rsidRPr="00892D04" w:rsidRDefault="00971700" w:rsidP="00971700">
      <w:pPr>
        <w:pStyle w:val="Cabealho"/>
        <w:spacing w:line="240" w:lineRule="atLeast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2"/>
      </w:tblGrid>
      <w:tr w:rsidR="00971700" w:rsidRPr="00892D04" w:rsidTr="00E76F5B">
        <w:tc>
          <w:tcPr>
            <w:tcW w:w="9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:rsidR="00971700" w:rsidRPr="00892D04" w:rsidRDefault="00986306" w:rsidP="0021441C">
            <w:pPr>
              <w:pStyle w:val="Cabealho"/>
              <w:spacing w:line="24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DELIBERAÇÃO Nº 0</w:t>
            </w:r>
            <w:r w:rsidR="001B299F">
              <w:rPr>
                <w:rFonts w:ascii="Times New Roman" w:hAnsi="Times New Roman"/>
                <w:b/>
                <w:sz w:val="22"/>
                <w:szCs w:val="22"/>
              </w:rPr>
              <w:t>22</w:t>
            </w:r>
            <w:r w:rsidR="005F7004">
              <w:rPr>
                <w:rFonts w:ascii="Times New Roman" w:hAnsi="Times New Roman"/>
                <w:b/>
                <w:sz w:val="22"/>
                <w:szCs w:val="22"/>
              </w:rPr>
              <w:t xml:space="preserve">/2018 – </w:t>
            </w:r>
            <w:r w:rsidR="00971F93">
              <w:rPr>
                <w:rFonts w:ascii="Times New Roman" w:hAnsi="Times New Roman"/>
                <w:b/>
                <w:sz w:val="22"/>
                <w:szCs w:val="22"/>
              </w:rPr>
              <w:t>CEP-CAU/DF</w:t>
            </w:r>
          </w:p>
        </w:tc>
      </w:tr>
    </w:tbl>
    <w:p w:rsidR="00103599" w:rsidRPr="00892D04" w:rsidRDefault="00F41A92" w:rsidP="00F41A92">
      <w:pPr>
        <w:pStyle w:val="Cabealho"/>
        <w:tabs>
          <w:tab w:val="clear" w:pos="8640"/>
          <w:tab w:val="left" w:pos="4962"/>
          <w:tab w:val="right" w:pos="8647"/>
        </w:tabs>
        <w:spacing w:line="240" w:lineRule="atLeast"/>
        <w:ind w:right="134"/>
        <w:jc w:val="both"/>
        <w:rPr>
          <w:rFonts w:ascii="Times New Roman" w:hAnsi="Times New Roman"/>
          <w:sz w:val="22"/>
          <w:szCs w:val="22"/>
        </w:rPr>
      </w:pPr>
      <w:r w:rsidRPr="00892D04">
        <w:rPr>
          <w:rFonts w:ascii="Times New Roman" w:hAnsi="Times New Roman"/>
          <w:sz w:val="22"/>
          <w:szCs w:val="22"/>
        </w:rPr>
        <w:tab/>
      </w:r>
      <w:r w:rsidRPr="00892D04">
        <w:rPr>
          <w:rFonts w:ascii="Times New Roman" w:hAnsi="Times New Roman"/>
          <w:sz w:val="22"/>
          <w:szCs w:val="22"/>
        </w:rPr>
        <w:tab/>
      </w:r>
    </w:p>
    <w:p w:rsidR="00063210" w:rsidRDefault="00E6274C" w:rsidP="00291A53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  <w:r w:rsidRPr="00892D04">
        <w:rPr>
          <w:rFonts w:ascii="Times New Roman" w:eastAsia="Verdana" w:hAnsi="Times New Roman"/>
          <w:sz w:val="22"/>
          <w:szCs w:val="22"/>
        </w:rPr>
        <w:t>A COMISSÃO DE EXERCÍCIO PROFISSIONAL DO CONSELHO DE ARQUITETURA E URBA</w:t>
      </w:r>
      <w:r w:rsidR="003B412B" w:rsidRPr="00892D04">
        <w:rPr>
          <w:rFonts w:ascii="Times New Roman" w:eastAsia="Verdana" w:hAnsi="Times New Roman"/>
          <w:sz w:val="22"/>
          <w:szCs w:val="22"/>
        </w:rPr>
        <w:t>NISMO DO DISTRITO FEDERAL – CEP do CAU/DF</w:t>
      </w:r>
      <w:r w:rsidRPr="00892D04">
        <w:rPr>
          <w:rFonts w:ascii="Times New Roman" w:eastAsia="Verdana" w:hAnsi="Times New Roman"/>
          <w:sz w:val="22"/>
          <w:szCs w:val="22"/>
        </w:rPr>
        <w:t xml:space="preserve"> reunida ordinariamente em Brasília-DF, na sede do CAU/DF, no dia </w:t>
      </w:r>
      <w:r w:rsidR="005773E1">
        <w:rPr>
          <w:rFonts w:ascii="Times New Roman" w:eastAsia="Verdana" w:hAnsi="Times New Roman"/>
          <w:sz w:val="22"/>
          <w:szCs w:val="22"/>
        </w:rPr>
        <w:t>22</w:t>
      </w:r>
      <w:r w:rsidR="00BD1832">
        <w:rPr>
          <w:rFonts w:ascii="Times New Roman" w:eastAsia="Verdana" w:hAnsi="Times New Roman"/>
          <w:sz w:val="22"/>
          <w:szCs w:val="22"/>
        </w:rPr>
        <w:t xml:space="preserve"> de </w:t>
      </w:r>
      <w:r w:rsidR="005773E1">
        <w:rPr>
          <w:rFonts w:ascii="Times New Roman" w:eastAsia="Verdana" w:hAnsi="Times New Roman"/>
          <w:sz w:val="22"/>
          <w:szCs w:val="22"/>
        </w:rPr>
        <w:t>maio</w:t>
      </w:r>
      <w:r w:rsidR="00BD1832">
        <w:rPr>
          <w:rFonts w:ascii="Times New Roman" w:eastAsia="Verdana" w:hAnsi="Times New Roman"/>
          <w:sz w:val="22"/>
          <w:szCs w:val="22"/>
        </w:rPr>
        <w:t xml:space="preserve"> de 2018</w:t>
      </w:r>
      <w:r w:rsidRPr="00892D04">
        <w:rPr>
          <w:rFonts w:ascii="Times New Roman" w:eastAsia="Verdana" w:hAnsi="Times New Roman"/>
          <w:sz w:val="22"/>
          <w:szCs w:val="22"/>
        </w:rPr>
        <w:t>, no uso das competências que lhe conferem o capítulo V, seção I, art. 18 da Resolução n.º 22 do CAU/BR, após análise do assunto em epígrafe, e</w:t>
      </w:r>
    </w:p>
    <w:p w:rsidR="00634C67" w:rsidRPr="00634C67" w:rsidRDefault="00634C67" w:rsidP="00634C67">
      <w:pPr>
        <w:pStyle w:val="Ttulo2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659C1">
        <w:rPr>
          <w:rFonts w:ascii="Times New Roman" w:eastAsia="Verdana" w:hAnsi="Times New Roman" w:cs="Times New Roman"/>
          <w:color w:val="auto"/>
          <w:sz w:val="22"/>
          <w:szCs w:val="22"/>
        </w:rPr>
        <w:t xml:space="preserve">Considerando o cumprimento da Resolução CAU/BR nº. 22, de 4 de maio de 2012, que “Dispõe </w:t>
      </w:r>
      <w:r w:rsidRPr="003659C1">
        <w:rPr>
          <w:rFonts w:ascii="Times New Roman" w:hAnsi="Times New Roman" w:cs="Times New Roman"/>
          <w:color w:val="auto"/>
          <w:sz w:val="22"/>
          <w:szCs w:val="22"/>
        </w:rPr>
        <w:t>sobre a fiscalização do exercício profissional da Arquitetura e Urbanismo, os procedimentos para formalização, instrução e julgamento de processos por infração à legislação e a aplicação de penalidades, e dá outras providências</w:t>
      </w:r>
      <w:r>
        <w:rPr>
          <w:rFonts w:ascii="Times New Roman" w:hAnsi="Times New Roman" w:cs="Times New Roman"/>
          <w:color w:val="auto"/>
          <w:sz w:val="22"/>
          <w:szCs w:val="22"/>
        </w:rPr>
        <w:t>”;</w:t>
      </w:r>
    </w:p>
    <w:p w:rsidR="005F7004" w:rsidRDefault="00291A53" w:rsidP="00291A53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  <w:r w:rsidRPr="00892D04">
        <w:rPr>
          <w:rFonts w:ascii="Times New Roman" w:eastAsia="Verdana" w:hAnsi="Times New Roman"/>
          <w:sz w:val="22"/>
          <w:szCs w:val="22"/>
        </w:rPr>
        <w:t>Considerand</w:t>
      </w:r>
      <w:r w:rsidR="004843E7" w:rsidRPr="00892D04">
        <w:rPr>
          <w:rFonts w:ascii="Times New Roman" w:eastAsia="Verdana" w:hAnsi="Times New Roman"/>
          <w:sz w:val="22"/>
          <w:szCs w:val="22"/>
        </w:rPr>
        <w:t xml:space="preserve">o </w:t>
      </w:r>
      <w:r w:rsidR="001B299F">
        <w:rPr>
          <w:rFonts w:ascii="Times New Roman" w:eastAsia="Verdana" w:hAnsi="Times New Roman"/>
          <w:sz w:val="22"/>
          <w:szCs w:val="22"/>
        </w:rPr>
        <w:t>processo administrativo instaurado a partir de notícias vinculadas na mídia, a partir do desabamento da edificação</w:t>
      </w:r>
      <w:r w:rsidR="00586A72">
        <w:rPr>
          <w:rFonts w:ascii="Times New Roman" w:eastAsia="Verdana" w:hAnsi="Times New Roman"/>
          <w:sz w:val="22"/>
          <w:szCs w:val="22"/>
        </w:rPr>
        <w:t xml:space="preserve"> localizada no </w:t>
      </w:r>
      <w:r w:rsidR="00DC09C4" w:rsidRPr="00DC09C4">
        <w:rPr>
          <w:rFonts w:ascii="Times New Roman" w:eastAsia="Verdana" w:hAnsi="Times New Roman"/>
          <w:sz w:val="22"/>
          <w:szCs w:val="22"/>
          <w:highlight w:val="black"/>
        </w:rPr>
        <w:t>XXXXXXXXXXXXXXXXXXXXXXXXXXXXXX</w:t>
      </w:r>
      <w:r w:rsidR="00586A72">
        <w:rPr>
          <w:rFonts w:ascii="Times New Roman" w:eastAsia="Verdana" w:hAnsi="Times New Roman"/>
          <w:sz w:val="22"/>
          <w:szCs w:val="22"/>
        </w:rPr>
        <w:t>, Distrito Federal;</w:t>
      </w:r>
    </w:p>
    <w:p w:rsidR="00586A72" w:rsidRDefault="00A458C3" w:rsidP="0003241C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 xml:space="preserve">Considerando as evidências </w:t>
      </w:r>
      <w:r w:rsidR="00586A72">
        <w:rPr>
          <w:rFonts w:ascii="Times New Roman" w:eastAsia="Verdana" w:hAnsi="Times New Roman"/>
          <w:sz w:val="22"/>
          <w:szCs w:val="22"/>
        </w:rPr>
        <w:t>de ausência de Registro de Responsabilidade Técnica – RRT</w:t>
      </w:r>
      <w:r w:rsidR="0071070C">
        <w:rPr>
          <w:rFonts w:ascii="Times New Roman" w:eastAsia="Verdana" w:hAnsi="Times New Roman"/>
          <w:sz w:val="22"/>
          <w:szCs w:val="22"/>
        </w:rPr>
        <w:t xml:space="preserve"> de projeto arquitetônico e execução de obra</w:t>
      </w:r>
      <w:r w:rsidR="00586A72">
        <w:rPr>
          <w:rFonts w:ascii="Times New Roman" w:eastAsia="Verdana" w:hAnsi="Times New Roman"/>
          <w:sz w:val="22"/>
          <w:szCs w:val="22"/>
        </w:rPr>
        <w:t xml:space="preserve"> constatadas</w:t>
      </w:r>
      <w:r>
        <w:rPr>
          <w:rFonts w:ascii="Times New Roman" w:eastAsia="Verdana" w:hAnsi="Times New Roman"/>
          <w:sz w:val="22"/>
          <w:szCs w:val="22"/>
        </w:rPr>
        <w:t xml:space="preserve">, o CAU/DF, por meio de </w:t>
      </w:r>
      <w:r w:rsidR="00634C67">
        <w:rPr>
          <w:rFonts w:ascii="Times New Roman" w:eastAsia="Verdana" w:hAnsi="Times New Roman"/>
          <w:sz w:val="22"/>
          <w:szCs w:val="22"/>
        </w:rPr>
        <w:t xml:space="preserve">seu Departamento de Fiscalização – DFI exerceu sua competência </w:t>
      </w:r>
      <w:r w:rsidR="006E2C84">
        <w:rPr>
          <w:rFonts w:ascii="Times New Roman" w:eastAsia="Verdana" w:hAnsi="Times New Roman"/>
          <w:sz w:val="22"/>
          <w:szCs w:val="22"/>
        </w:rPr>
        <w:t>elaborando o</w:t>
      </w:r>
      <w:r w:rsidR="00634C67">
        <w:rPr>
          <w:rFonts w:ascii="Times New Roman" w:eastAsia="Verdana" w:hAnsi="Times New Roman"/>
          <w:sz w:val="22"/>
          <w:szCs w:val="22"/>
        </w:rPr>
        <w:t xml:space="preserve"> r</w:t>
      </w:r>
      <w:r w:rsidR="00586A72">
        <w:rPr>
          <w:rFonts w:ascii="Times New Roman" w:eastAsia="Verdana" w:hAnsi="Times New Roman"/>
          <w:sz w:val="22"/>
          <w:szCs w:val="22"/>
        </w:rPr>
        <w:t>elatório de fiscalização (fl. 06</w:t>
      </w:r>
      <w:r w:rsidR="00634C67">
        <w:rPr>
          <w:rFonts w:ascii="Times New Roman" w:eastAsia="Verdana" w:hAnsi="Times New Roman"/>
          <w:sz w:val="22"/>
          <w:szCs w:val="22"/>
        </w:rPr>
        <w:t xml:space="preserve">), </w:t>
      </w:r>
      <w:r w:rsidR="006E2C84">
        <w:rPr>
          <w:rFonts w:ascii="Times New Roman" w:eastAsia="Verdana" w:hAnsi="Times New Roman"/>
          <w:sz w:val="22"/>
          <w:szCs w:val="22"/>
        </w:rPr>
        <w:t>lavrando a N</w:t>
      </w:r>
      <w:r w:rsidR="00634C67">
        <w:rPr>
          <w:rFonts w:ascii="Times New Roman" w:eastAsia="Verdana" w:hAnsi="Times New Roman"/>
          <w:sz w:val="22"/>
          <w:szCs w:val="22"/>
        </w:rPr>
        <w:t>otificação</w:t>
      </w:r>
      <w:r w:rsidR="006E2C84">
        <w:rPr>
          <w:rFonts w:ascii="Times New Roman" w:eastAsia="Verdana" w:hAnsi="Times New Roman"/>
          <w:sz w:val="22"/>
          <w:szCs w:val="22"/>
        </w:rPr>
        <w:t xml:space="preserve"> P</w:t>
      </w:r>
      <w:r w:rsidR="005B2005">
        <w:rPr>
          <w:rFonts w:ascii="Times New Roman" w:eastAsia="Verdana" w:hAnsi="Times New Roman"/>
          <w:sz w:val="22"/>
          <w:szCs w:val="22"/>
        </w:rPr>
        <w:t>reventiva</w:t>
      </w:r>
      <w:r>
        <w:rPr>
          <w:rFonts w:ascii="Times New Roman" w:eastAsia="Verdana" w:hAnsi="Times New Roman"/>
          <w:sz w:val="22"/>
          <w:szCs w:val="22"/>
        </w:rPr>
        <w:t xml:space="preserve"> n.º 10000</w:t>
      </w:r>
      <w:r w:rsidR="00586A72">
        <w:rPr>
          <w:rFonts w:ascii="Times New Roman" w:eastAsia="Verdana" w:hAnsi="Times New Roman"/>
          <w:sz w:val="22"/>
          <w:szCs w:val="22"/>
        </w:rPr>
        <w:t>61988/2018</w:t>
      </w:r>
      <w:r>
        <w:rPr>
          <w:rFonts w:ascii="Times New Roman" w:eastAsia="Verdana" w:hAnsi="Times New Roman"/>
          <w:sz w:val="22"/>
          <w:szCs w:val="22"/>
        </w:rPr>
        <w:t xml:space="preserve"> (</w:t>
      </w:r>
      <w:r w:rsidR="00586A72">
        <w:rPr>
          <w:rFonts w:ascii="Times New Roman" w:eastAsia="Verdana" w:hAnsi="Times New Roman"/>
          <w:sz w:val="22"/>
          <w:szCs w:val="22"/>
        </w:rPr>
        <w:t>fl. 07</w:t>
      </w:r>
      <w:r w:rsidR="006737A3">
        <w:rPr>
          <w:rFonts w:ascii="Times New Roman" w:eastAsia="Verdana" w:hAnsi="Times New Roman"/>
          <w:sz w:val="22"/>
          <w:szCs w:val="22"/>
        </w:rPr>
        <w:t xml:space="preserve">) e </w:t>
      </w:r>
      <w:r w:rsidR="006E2C84">
        <w:rPr>
          <w:rFonts w:ascii="Times New Roman" w:eastAsia="Verdana" w:hAnsi="Times New Roman"/>
          <w:sz w:val="22"/>
          <w:szCs w:val="22"/>
        </w:rPr>
        <w:t>o Auto de I</w:t>
      </w:r>
      <w:r w:rsidR="006737A3">
        <w:rPr>
          <w:rFonts w:ascii="Times New Roman" w:eastAsia="Verdana" w:hAnsi="Times New Roman"/>
          <w:sz w:val="22"/>
          <w:szCs w:val="22"/>
        </w:rPr>
        <w:t>nfração (fl. 09</w:t>
      </w:r>
      <w:r w:rsidR="00634C67">
        <w:rPr>
          <w:rFonts w:ascii="Times New Roman" w:eastAsia="Verdana" w:hAnsi="Times New Roman"/>
          <w:sz w:val="22"/>
          <w:szCs w:val="22"/>
        </w:rPr>
        <w:t>)</w:t>
      </w:r>
      <w:r w:rsidR="00586A72">
        <w:rPr>
          <w:rFonts w:ascii="Times New Roman" w:eastAsia="Verdana" w:hAnsi="Times New Roman"/>
          <w:sz w:val="22"/>
          <w:szCs w:val="22"/>
        </w:rPr>
        <w:t>;</w:t>
      </w:r>
      <w:r w:rsidR="00634C67">
        <w:rPr>
          <w:rFonts w:ascii="Times New Roman" w:eastAsia="Verdana" w:hAnsi="Times New Roman"/>
          <w:sz w:val="22"/>
          <w:szCs w:val="22"/>
        </w:rPr>
        <w:t xml:space="preserve"> </w:t>
      </w:r>
    </w:p>
    <w:p w:rsidR="006737A3" w:rsidRDefault="00063210" w:rsidP="006737A3">
      <w:pPr>
        <w:jc w:val="both"/>
        <w:rPr>
          <w:rFonts w:ascii="Times New Roman" w:eastAsia="Verdana" w:hAnsi="Times New Roman"/>
          <w:sz w:val="22"/>
          <w:szCs w:val="22"/>
        </w:rPr>
      </w:pPr>
      <w:r w:rsidRPr="00D63D88">
        <w:rPr>
          <w:rFonts w:ascii="Times New Roman" w:eastAsia="Verdana" w:hAnsi="Times New Roman"/>
          <w:sz w:val="22"/>
          <w:szCs w:val="22"/>
        </w:rPr>
        <w:t xml:space="preserve">Considerando que, após o relato, </w:t>
      </w:r>
      <w:r w:rsidR="00634C67">
        <w:rPr>
          <w:rFonts w:ascii="Times New Roman" w:eastAsia="Verdana" w:hAnsi="Times New Roman"/>
          <w:sz w:val="22"/>
          <w:szCs w:val="22"/>
        </w:rPr>
        <w:t>o conselheiro</w:t>
      </w:r>
      <w:r w:rsidRPr="00D63D88">
        <w:rPr>
          <w:rFonts w:ascii="Times New Roman" w:eastAsia="Verdana" w:hAnsi="Times New Roman"/>
          <w:sz w:val="22"/>
          <w:szCs w:val="22"/>
        </w:rPr>
        <w:t xml:space="preserve"> relator</w:t>
      </w:r>
      <w:r>
        <w:rPr>
          <w:rFonts w:ascii="Times New Roman" w:eastAsia="Verdana" w:hAnsi="Times New Roman"/>
          <w:sz w:val="22"/>
          <w:szCs w:val="22"/>
        </w:rPr>
        <w:t xml:space="preserve"> </w:t>
      </w:r>
      <w:r w:rsidR="00A458C3">
        <w:rPr>
          <w:rFonts w:ascii="Times New Roman" w:eastAsia="Verdana" w:hAnsi="Times New Roman"/>
          <w:sz w:val="22"/>
          <w:szCs w:val="22"/>
        </w:rPr>
        <w:t>João Eduardo Martins Dantas</w:t>
      </w:r>
      <w:r>
        <w:rPr>
          <w:rFonts w:ascii="Times New Roman" w:eastAsia="Verdana" w:hAnsi="Times New Roman"/>
          <w:sz w:val="22"/>
          <w:szCs w:val="22"/>
        </w:rPr>
        <w:t xml:space="preserve"> </w:t>
      </w:r>
      <w:r w:rsidRPr="00D63D88">
        <w:rPr>
          <w:rFonts w:ascii="Times New Roman" w:eastAsia="Verdana" w:hAnsi="Times New Roman"/>
          <w:sz w:val="22"/>
          <w:szCs w:val="22"/>
        </w:rPr>
        <w:t>votou:</w:t>
      </w:r>
      <w:r>
        <w:rPr>
          <w:rFonts w:ascii="Times New Roman" w:eastAsia="Verdana" w:hAnsi="Times New Roman"/>
          <w:sz w:val="22"/>
          <w:szCs w:val="22"/>
        </w:rPr>
        <w:t xml:space="preserve"> </w:t>
      </w:r>
    </w:p>
    <w:p w:rsidR="006737A3" w:rsidRPr="006737A3" w:rsidRDefault="00063210" w:rsidP="006737A3">
      <w:pPr>
        <w:jc w:val="both"/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>“</w:t>
      </w:r>
      <w:r w:rsidR="006737A3" w:rsidRPr="006737A3">
        <w:rPr>
          <w:rFonts w:ascii="Times New Roman" w:eastAsia="Verdana" w:hAnsi="Times New Roman"/>
          <w:sz w:val="22"/>
          <w:szCs w:val="22"/>
        </w:rPr>
        <w:t>1 - Pela manutenção do Auto de Infração n.º 1000061988/2018 e aplicação de multa respectiva, nos termos da Lei n.º 12.378/2010 e Resolução n.º 22/2010 – CAU/BR;</w:t>
      </w:r>
    </w:p>
    <w:p w:rsidR="006737A3" w:rsidRPr="00634C67" w:rsidRDefault="006737A3" w:rsidP="006737A3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  <w:r w:rsidRPr="006737A3">
        <w:rPr>
          <w:rFonts w:ascii="Times New Roman" w:eastAsia="Verdana" w:hAnsi="Times New Roman"/>
          <w:sz w:val="22"/>
          <w:szCs w:val="22"/>
        </w:rPr>
        <w:t xml:space="preserve">2 – Pelo encaminhamento à Comissão de Ética e Disciplina do CAU/DF para averiguação da conduta ética da profissional arquiteta e urbanista </w:t>
      </w:r>
      <w:r w:rsidR="00DC09C4" w:rsidRPr="00DC09C4">
        <w:rPr>
          <w:rFonts w:ascii="Times New Roman" w:eastAsia="Verdana" w:hAnsi="Times New Roman"/>
          <w:sz w:val="22"/>
          <w:szCs w:val="22"/>
          <w:highlight w:val="black"/>
        </w:rPr>
        <w:t>XXXXXXXXXXXXXXXXXXXXX</w:t>
      </w:r>
      <w:r w:rsidRPr="006737A3">
        <w:rPr>
          <w:rFonts w:ascii="Times New Roman" w:eastAsia="Verdana" w:hAnsi="Times New Roman"/>
          <w:sz w:val="22"/>
          <w:szCs w:val="22"/>
        </w:rPr>
        <w:t>, nos termos da Resolução CAU/BR n.º 143, de junho de 2017</w:t>
      </w:r>
      <w:r w:rsidR="00063210">
        <w:rPr>
          <w:rFonts w:ascii="Times New Roman" w:eastAsia="Verdana" w:hAnsi="Times New Roman"/>
          <w:sz w:val="22"/>
          <w:szCs w:val="22"/>
        </w:rPr>
        <w:t xml:space="preserve">”. </w:t>
      </w:r>
    </w:p>
    <w:p w:rsidR="002A7860" w:rsidRDefault="00D4695A" w:rsidP="00D4695A">
      <w:pPr>
        <w:spacing w:before="120" w:after="120"/>
        <w:jc w:val="both"/>
        <w:rPr>
          <w:rFonts w:ascii="Times New Roman" w:eastAsia="Verdana" w:hAnsi="Times New Roman"/>
          <w:b/>
          <w:sz w:val="22"/>
          <w:szCs w:val="22"/>
        </w:rPr>
      </w:pPr>
      <w:r w:rsidRPr="00892D04">
        <w:rPr>
          <w:rFonts w:ascii="Times New Roman" w:eastAsia="Verdana" w:hAnsi="Times New Roman"/>
          <w:b/>
          <w:sz w:val="22"/>
          <w:szCs w:val="22"/>
        </w:rPr>
        <w:t>DELIBEROU:</w:t>
      </w:r>
    </w:p>
    <w:p w:rsidR="006737A3" w:rsidRDefault="006737A3" w:rsidP="006737A3">
      <w:pPr>
        <w:jc w:val="both"/>
        <w:rPr>
          <w:rFonts w:ascii="Times New Roman" w:eastAsia="Verdana" w:hAnsi="Times New Roman"/>
          <w:sz w:val="22"/>
          <w:szCs w:val="22"/>
        </w:rPr>
      </w:pPr>
      <w:r w:rsidRPr="006737A3">
        <w:rPr>
          <w:rFonts w:ascii="Times New Roman" w:eastAsia="Verdana" w:hAnsi="Times New Roman"/>
          <w:sz w:val="22"/>
          <w:szCs w:val="22"/>
        </w:rPr>
        <w:t>Por aprovar o relato e o voto do conselheiro relator:</w:t>
      </w:r>
    </w:p>
    <w:p w:rsidR="006737A3" w:rsidRPr="006737A3" w:rsidRDefault="006737A3" w:rsidP="006737A3">
      <w:pPr>
        <w:jc w:val="both"/>
        <w:rPr>
          <w:rFonts w:ascii="Times New Roman" w:eastAsia="Verdana" w:hAnsi="Times New Roman"/>
          <w:sz w:val="22"/>
          <w:szCs w:val="22"/>
        </w:rPr>
      </w:pPr>
    </w:p>
    <w:p w:rsidR="006737A3" w:rsidRPr="006737A3" w:rsidRDefault="006737A3" w:rsidP="006737A3">
      <w:pPr>
        <w:jc w:val="both"/>
        <w:rPr>
          <w:rFonts w:ascii="Times New Roman" w:eastAsia="Verdana" w:hAnsi="Times New Roman"/>
          <w:sz w:val="22"/>
          <w:szCs w:val="22"/>
        </w:rPr>
      </w:pPr>
      <w:r w:rsidRPr="006737A3">
        <w:rPr>
          <w:rFonts w:ascii="Times New Roman" w:eastAsia="Verdana" w:hAnsi="Times New Roman"/>
          <w:sz w:val="22"/>
          <w:szCs w:val="22"/>
        </w:rPr>
        <w:t>1 - Pela manutenção do Auto de Infração n.º 1000061988/2018 e aplicação de multa respectiva, nos termos da Lei n.º 12.378/2010 e Resolução n.º 22/2010 – CAU/BR;</w:t>
      </w:r>
    </w:p>
    <w:p w:rsidR="00CD47A5" w:rsidRDefault="006737A3" w:rsidP="006737A3">
      <w:pPr>
        <w:jc w:val="both"/>
        <w:rPr>
          <w:rFonts w:ascii="Times New Roman" w:eastAsia="Verdana" w:hAnsi="Times New Roman"/>
          <w:sz w:val="22"/>
          <w:szCs w:val="22"/>
        </w:rPr>
      </w:pPr>
      <w:r w:rsidRPr="006737A3">
        <w:rPr>
          <w:rFonts w:ascii="Times New Roman" w:eastAsia="Verdana" w:hAnsi="Times New Roman"/>
          <w:sz w:val="22"/>
          <w:szCs w:val="22"/>
        </w:rPr>
        <w:t xml:space="preserve">2 – Pelo encaminhamento à Comissão de Ética e Disciplina do CAU/DF para averiguação da conduta ética da profissional arquiteta e urbanista </w:t>
      </w:r>
      <w:r w:rsidR="00DC09C4" w:rsidRPr="00DC09C4">
        <w:rPr>
          <w:rFonts w:ascii="Times New Roman" w:eastAsia="Verdana" w:hAnsi="Times New Roman"/>
          <w:sz w:val="22"/>
          <w:szCs w:val="22"/>
          <w:highlight w:val="black"/>
        </w:rPr>
        <w:t>XXXXXXXXXXXXXXXXXX</w:t>
      </w:r>
      <w:bookmarkStart w:id="0" w:name="_GoBack"/>
      <w:bookmarkEnd w:id="0"/>
      <w:r w:rsidRPr="006737A3">
        <w:rPr>
          <w:rFonts w:ascii="Times New Roman" w:eastAsia="Verdana" w:hAnsi="Times New Roman"/>
          <w:sz w:val="22"/>
          <w:szCs w:val="22"/>
        </w:rPr>
        <w:t>, nos termos da Resolução CAU/BR n.º 143, de junho de 2017.</w:t>
      </w:r>
    </w:p>
    <w:p w:rsidR="006737A3" w:rsidRPr="00892D04" w:rsidRDefault="006737A3" w:rsidP="006737A3">
      <w:pPr>
        <w:jc w:val="both"/>
        <w:rPr>
          <w:rFonts w:ascii="Times New Roman" w:eastAsia="Verdana" w:hAnsi="Times New Roman"/>
          <w:sz w:val="22"/>
          <w:szCs w:val="22"/>
        </w:rPr>
      </w:pPr>
    </w:p>
    <w:p w:rsidR="00E0494D" w:rsidRPr="00892D04" w:rsidRDefault="0032310B" w:rsidP="00E0494D">
      <w:pPr>
        <w:jc w:val="both"/>
        <w:rPr>
          <w:rFonts w:ascii="Times New Roman" w:hAnsi="Times New Roman"/>
          <w:sz w:val="22"/>
          <w:szCs w:val="22"/>
        </w:rPr>
      </w:pPr>
      <w:r w:rsidRPr="00892D04">
        <w:rPr>
          <w:rFonts w:ascii="Times New Roman" w:hAnsi="Times New Roman"/>
          <w:b/>
          <w:sz w:val="22"/>
          <w:szCs w:val="22"/>
        </w:rPr>
        <w:t xml:space="preserve">Com </w:t>
      </w:r>
      <w:r w:rsidR="00C31619">
        <w:rPr>
          <w:rFonts w:ascii="Times New Roman" w:hAnsi="Times New Roman"/>
          <w:b/>
          <w:sz w:val="22"/>
          <w:szCs w:val="22"/>
        </w:rPr>
        <w:t>4</w:t>
      </w:r>
      <w:r w:rsidR="0003241C" w:rsidRPr="00892D04">
        <w:rPr>
          <w:rFonts w:ascii="Times New Roman" w:hAnsi="Times New Roman"/>
          <w:sz w:val="22"/>
          <w:szCs w:val="22"/>
        </w:rPr>
        <w:t xml:space="preserve"> </w:t>
      </w:r>
      <w:r w:rsidR="00E0494D" w:rsidRPr="00892D04">
        <w:rPr>
          <w:rFonts w:ascii="Times New Roman" w:hAnsi="Times New Roman"/>
          <w:sz w:val="22"/>
          <w:szCs w:val="22"/>
        </w:rPr>
        <w:t xml:space="preserve">votos favoráveis, </w:t>
      </w:r>
      <w:r w:rsidR="00C31619">
        <w:rPr>
          <w:rFonts w:ascii="Times New Roman" w:hAnsi="Times New Roman"/>
          <w:sz w:val="22"/>
          <w:szCs w:val="22"/>
        </w:rPr>
        <w:t>nenhum</w:t>
      </w:r>
      <w:r w:rsidR="00E0494D" w:rsidRPr="00892D04">
        <w:rPr>
          <w:rFonts w:ascii="Times New Roman" w:hAnsi="Times New Roman"/>
          <w:sz w:val="22"/>
          <w:szCs w:val="22"/>
        </w:rPr>
        <w:t xml:space="preserve"> voto contrário e </w:t>
      </w:r>
      <w:r w:rsidR="00C31619">
        <w:rPr>
          <w:rFonts w:ascii="Times New Roman" w:hAnsi="Times New Roman"/>
          <w:sz w:val="22"/>
          <w:szCs w:val="22"/>
        </w:rPr>
        <w:t>nenhuma</w:t>
      </w:r>
      <w:r w:rsidR="00E0494D" w:rsidRPr="00892D04">
        <w:rPr>
          <w:rFonts w:ascii="Times New Roman" w:hAnsi="Times New Roman"/>
          <w:sz w:val="22"/>
          <w:szCs w:val="22"/>
        </w:rPr>
        <w:t xml:space="preserve"> abstenção.</w:t>
      </w:r>
    </w:p>
    <w:p w:rsidR="005432B1" w:rsidRPr="00892D04" w:rsidRDefault="005432B1" w:rsidP="00EF4A46">
      <w:pPr>
        <w:rPr>
          <w:rFonts w:ascii="Times New Roman" w:eastAsia="Verdana" w:hAnsi="Times New Roman"/>
          <w:sz w:val="18"/>
          <w:szCs w:val="18"/>
        </w:rPr>
      </w:pPr>
    </w:p>
    <w:p w:rsidR="0004072B" w:rsidRPr="00892D04" w:rsidRDefault="00766ED2" w:rsidP="006E007D">
      <w:pPr>
        <w:jc w:val="center"/>
        <w:rPr>
          <w:rFonts w:ascii="Times New Roman" w:eastAsia="Verdana" w:hAnsi="Times New Roman"/>
          <w:sz w:val="22"/>
          <w:szCs w:val="22"/>
        </w:rPr>
      </w:pPr>
      <w:r w:rsidRPr="00892D04">
        <w:rPr>
          <w:rFonts w:ascii="Times New Roman" w:eastAsia="Verdana" w:hAnsi="Times New Roman"/>
          <w:sz w:val="22"/>
          <w:szCs w:val="22"/>
        </w:rPr>
        <w:t>Brasília – DF,</w:t>
      </w:r>
      <w:r w:rsidR="009309AE" w:rsidRPr="00892D04">
        <w:rPr>
          <w:rFonts w:ascii="Times New Roman" w:eastAsia="Verdana" w:hAnsi="Times New Roman"/>
          <w:sz w:val="22"/>
          <w:szCs w:val="22"/>
        </w:rPr>
        <w:t xml:space="preserve"> </w:t>
      </w:r>
      <w:r w:rsidR="002E5CCD">
        <w:rPr>
          <w:rFonts w:ascii="Times New Roman" w:eastAsia="Verdana" w:hAnsi="Times New Roman"/>
          <w:sz w:val="22"/>
          <w:szCs w:val="22"/>
        </w:rPr>
        <w:t>22</w:t>
      </w:r>
      <w:r w:rsidR="00BD1832">
        <w:rPr>
          <w:rFonts w:ascii="Times New Roman" w:eastAsia="Verdana" w:hAnsi="Times New Roman"/>
          <w:sz w:val="22"/>
          <w:szCs w:val="22"/>
        </w:rPr>
        <w:t xml:space="preserve"> de </w:t>
      </w:r>
      <w:r w:rsidR="002E5CCD">
        <w:rPr>
          <w:rFonts w:ascii="Times New Roman" w:eastAsia="Verdana" w:hAnsi="Times New Roman"/>
          <w:sz w:val="22"/>
          <w:szCs w:val="22"/>
        </w:rPr>
        <w:t>maio</w:t>
      </w:r>
      <w:r w:rsidR="00BD1832">
        <w:rPr>
          <w:rFonts w:ascii="Times New Roman" w:eastAsia="Verdana" w:hAnsi="Times New Roman"/>
          <w:sz w:val="22"/>
          <w:szCs w:val="22"/>
        </w:rPr>
        <w:t xml:space="preserve"> </w:t>
      </w:r>
      <w:r w:rsidR="001219E6" w:rsidRPr="00892D04">
        <w:rPr>
          <w:rFonts w:ascii="Times New Roman" w:eastAsia="Verdana" w:hAnsi="Times New Roman"/>
          <w:sz w:val="22"/>
          <w:szCs w:val="22"/>
        </w:rPr>
        <w:t>de 201</w:t>
      </w:r>
      <w:r w:rsidR="00BD1832">
        <w:rPr>
          <w:rFonts w:ascii="Times New Roman" w:eastAsia="Verdana" w:hAnsi="Times New Roman"/>
          <w:sz w:val="22"/>
          <w:szCs w:val="22"/>
        </w:rPr>
        <w:t>8</w:t>
      </w:r>
      <w:r w:rsidR="006E007D" w:rsidRPr="00892D04">
        <w:rPr>
          <w:rFonts w:ascii="Times New Roman" w:eastAsia="Verdana" w:hAnsi="Times New Roman"/>
          <w:sz w:val="22"/>
          <w:szCs w:val="22"/>
        </w:rPr>
        <w:t>.</w:t>
      </w:r>
      <w:r w:rsidR="003E6680" w:rsidRPr="00892D04">
        <w:rPr>
          <w:rFonts w:ascii="Times New Roman" w:eastAsia="Verdana" w:hAnsi="Times New Roman"/>
          <w:sz w:val="22"/>
          <w:szCs w:val="22"/>
        </w:rPr>
        <w:tab/>
      </w:r>
    </w:p>
    <w:p w:rsidR="00EB3659" w:rsidRDefault="00EB3659" w:rsidP="006E007D">
      <w:pPr>
        <w:jc w:val="center"/>
        <w:rPr>
          <w:rFonts w:ascii="Times New Roman" w:eastAsia="Verdana" w:hAnsi="Times New Roman"/>
          <w:sz w:val="22"/>
          <w:szCs w:val="22"/>
        </w:rPr>
      </w:pPr>
    </w:p>
    <w:p w:rsidR="00BD1832" w:rsidRDefault="00BD1832" w:rsidP="006E007D">
      <w:pPr>
        <w:jc w:val="center"/>
        <w:rPr>
          <w:rFonts w:ascii="Times New Roman" w:eastAsia="Verdana" w:hAnsi="Times New Roman"/>
          <w:sz w:val="22"/>
          <w:szCs w:val="22"/>
        </w:rPr>
      </w:pPr>
    </w:p>
    <w:p w:rsidR="00BD1832" w:rsidRPr="00986306" w:rsidRDefault="00634C67" w:rsidP="00BD1832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b/>
          <w:sz w:val="22"/>
          <w:szCs w:val="22"/>
        </w:rPr>
        <w:t>Antônio Menezes Júnior</w:t>
      </w:r>
      <w:r w:rsidR="00BD1832" w:rsidRPr="00986306">
        <w:rPr>
          <w:rFonts w:ascii="Times New Roman" w:eastAsia="Verdana" w:hAnsi="Times New Roman"/>
          <w:sz w:val="22"/>
          <w:szCs w:val="22"/>
        </w:rPr>
        <w:tab/>
      </w:r>
      <w:r w:rsidR="00BD1832" w:rsidRPr="00986306">
        <w:rPr>
          <w:rFonts w:ascii="Times New Roman" w:eastAsia="Verdana" w:hAnsi="Times New Roman"/>
          <w:sz w:val="22"/>
          <w:szCs w:val="22"/>
        </w:rPr>
        <w:tab/>
        <w:t>_________________________________________</w:t>
      </w:r>
    </w:p>
    <w:p w:rsidR="0021441C" w:rsidRPr="00986306" w:rsidRDefault="00634C67" w:rsidP="00BD1832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>Coordenador</w:t>
      </w:r>
      <w:r w:rsidR="00BD1832" w:rsidRPr="00986306">
        <w:rPr>
          <w:rFonts w:ascii="Times New Roman" w:eastAsia="Verdana" w:hAnsi="Times New Roman"/>
          <w:sz w:val="22"/>
          <w:szCs w:val="22"/>
        </w:rPr>
        <w:tab/>
      </w:r>
    </w:p>
    <w:p w:rsidR="0021441C" w:rsidRPr="00986306" w:rsidRDefault="0021441C" w:rsidP="00BD1832">
      <w:pPr>
        <w:rPr>
          <w:rFonts w:ascii="Times New Roman" w:eastAsia="Verdana" w:hAnsi="Times New Roman"/>
          <w:b/>
          <w:sz w:val="22"/>
          <w:szCs w:val="22"/>
        </w:rPr>
      </w:pPr>
    </w:p>
    <w:p w:rsidR="00BD1832" w:rsidRPr="00986306" w:rsidRDefault="00BD1832" w:rsidP="00BD1832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eastAsia="Verdana" w:hAnsi="Times New Roman"/>
          <w:b/>
          <w:sz w:val="22"/>
          <w:szCs w:val="22"/>
        </w:rPr>
        <w:t xml:space="preserve">Rogério </w:t>
      </w:r>
      <w:proofErr w:type="spellStart"/>
      <w:r w:rsidRPr="00986306">
        <w:rPr>
          <w:rFonts w:ascii="Times New Roman" w:eastAsia="Verdana" w:hAnsi="Times New Roman"/>
          <w:b/>
          <w:sz w:val="22"/>
          <w:szCs w:val="22"/>
        </w:rPr>
        <w:t>Markiewicz</w:t>
      </w:r>
      <w:proofErr w:type="spellEnd"/>
      <w:r w:rsidRPr="00986306">
        <w:rPr>
          <w:rFonts w:ascii="Times New Roman" w:eastAsia="Verdana" w:hAnsi="Times New Roman"/>
          <w:sz w:val="22"/>
          <w:szCs w:val="22"/>
        </w:rPr>
        <w:t xml:space="preserve"> </w:t>
      </w:r>
      <w:r w:rsidRPr="00986306">
        <w:rPr>
          <w:rFonts w:ascii="Times New Roman" w:eastAsia="Verdana" w:hAnsi="Times New Roman"/>
          <w:sz w:val="22"/>
          <w:szCs w:val="22"/>
        </w:rPr>
        <w:tab/>
      </w:r>
      <w:r w:rsidRPr="00986306">
        <w:rPr>
          <w:rFonts w:ascii="Times New Roman" w:eastAsia="Verdana" w:hAnsi="Times New Roman"/>
          <w:sz w:val="22"/>
          <w:szCs w:val="22"/>
        </w:rPr>
        <w:tab/>
      </w:r>
      <w:r w:rsidRPr="00986306">
        <w:rPr>
          <w:rFonts w:ascii="Times New Roman" w:eastAsia="Verdana" w:hAnsi="Times New Roman"/>
          <w:sz w:val="22"/>
          <w:szCs w:val="22"/>
        </w:rPr>
        <w:tab/>
        <w:t>_________________________________________</w:t>
      </w:r>
    </w:p>
    <w:p w:rsidR="00320CB6" w:rsidRDefault="00BD1832" w:rsidP="00BD1832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eastAsia="Verdana" w:hAnsi="Times New Roman"/>
          <w:sz w:val="22"/>
          <w:szCs w:val="22"/>
        </w:rPr>
        <w:t>Membro</w:t>
      </w:r>
      <w:r w:rsidRPr="00986306">
        <w:rPr>
          <w:rFonts w:ascii="Times New Roman" w:eastAsia="Verdana" w:hAnsi="Times New Roman"/>
          <w:sz w:val="22"/>
          <w:szCs w:val="22"/>
        </w:rPr>
        <w:tab/>
      </w:r>
    </w:p>
    <w:p w:rsidR="000C52F9" w:rsidRDefault="000C52F9" w:rsidP="00BD1832">
      <w:pPr>
        <w:rPr>
          <w:rFonts w:ascii="Times New Roman" w:eastAsia="Verdana" w:hAnsi="Times New Roman"/>
          <w:sz w:val="22"/>
          <w:szCs w:val="22"/>
        </w:rPr>
      </w:pPr>
    </w:p>
    <w:p w:rsidR="000C52F9" w:rsidRDefault="000C52F9" w:rsidP="00BD1832">
      <w:pPr>
        <w:rPr>
          <w:rFonts w:ascii="Times New Roman" w:eastAsia="Verdana" w:hAnsi="Times New Roman"/>
          <w:sz w:val="22"/>
          <w:szCs w:val="22"/>
        </w:rPr>
      </w:pPr>
    </w:p>
    <w:p w:rsidR="000C52F9" w:rsidRPr="00634C67" w:rsidRDefault="000C52F9" w:rsidP="00BD1832">
      <w:pPr>
        <w:rPr>
          <w:rFonts w:ascii="Times New Roman" w:eastAsia="Verdana" w:hAnsi="Times New Roman"/>
          <w:sz w:val="22"/>
          <w:szCs w:val="22"/>
        </w:rPr>
      </w:pPr>
    </w:p>
    <w:p w:rsidR="00986306" w:rsidRDefault="00986306" w:rsidP="00BD1832">
      <w:pPr>
        <w:rPr>
          <w:rFonts w:ascii="Times New Roman" w:eastAsia="Verdana" w:hAnsi="Times New Roman"/>
          <w:b/>
          <w:sz w:val="22"/>
          <w:szCs w:val="22"/>
        </w:rPr>
      </w:pPr>
    </w:p>
    <w:p w:rsidR="006737A3" w:rsidRDefault="006737A3" w:rsidP="00BD1832">
      <w:pPr>
        <w:rPr>
          <w:rFonts w:ascii="Times New Roman" w:eastAsia="Verdana" w:hAnsi="Times New Roman"/>
          <w:b/>
          <w:sz w:val="22"/>
          <w:szCs w:val="22"/>
        </w:rPr>
      </w:pPr>
    </w:p>
    <w:p w:rsidR="006737A3" w:rsidRDefault="006737A3" w:rsidP="00BD1832">
      <w:pPr>
        <w:rPr>
          <w:rFonts w:ascii="Times New Roman" w:eastAsia="Verdana" w:hAnsi="Times New Roman"/>
          <w:b/>
          <w:sz w:val="22"/>
          <w:szCs w:val="22"/>
        </w:rPr>
      </w:pPr>
    </w:p>
    <w:p w:rsidR="00BD1832" w:rsidRPr="00986306" w:rsidRDefault="00FB3CC8" w:rsidP="00BD1832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eastAsia="Verdana" w:hAnsi="Times New Roman"/>
          <w:b/>
          <w:sz w:val="22"/>
          <w:szCs w:val="22"/>
        </w:rPr>
        <w:t>João Eduardo Martins Dantas</w:t>
      </w:r>
      <w:r w:rsidR="008D3BE9">
        <w:rPr>
          <w:rFonts w:ascii="Times New Roman" w:eastAsia="Verdana" w:hAnsi="Times New Roman"/>
          <w:b/>
          <w:sz w:val="22"/>
          <w:szCs w:val="22"/>
        </w:rPr>
        <w:tab/>
      </w:r>
      <w:r w:rsidRPr="00986306">
        <w:rPr>
          <w:rFonts w:ascii="Times New Roman" w:eastAsia="Verdana" w:hAnsi="Times New Roman"/>
          <w:sz w:val="22"/>
          <w:szCs w:val="22"/>
        </w:rPr>
        <w:tab/>
      </w:r>
      <w:r w:rsidR="00BD1832" w:rsidRPr="00986306">
        <w:rPr>
          <w:rFonts w:ascii="Times New Roman" w:eastAsia="Verdana" w:hAnsi="Times New Roman"/>
          <w:sz w:val="22"/>
          <w:szCs w:val="22"/>
        </w:rPr>
        <w:t>_________________________________________</w:t>
      </w:r>
    </w:p>
    <w:p w:rsidR="00C31619" w:rsidRPr="00986306" w:rsidRDefault="00BD1832" w:rsidP="00BD1832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eastAsia="Verdana" w:hAnsi="Times New Roman"/>
          <w:sz w:val="22"/>
          <w:szCs w:val="22"/>
        </w:rPr>
        <w:t xml:space="preserve">Membro </w:t>
      </w:r>
      <w:r w:rsidR="00FB3CC8" w:rsidRPr="00986306">
        <w:rPr>
          <w:rFonts w:ascii="Times New Roman" w:eastAsia="Verdana" w:hAnsi="Times New Roman"/>
          <w:sz w:val="22"/>
          <w:szCs w:val="22"/>
        </w:rPr>
        <w:t>em titularidade</w:t>
      </w:r>
    </w:p>
    <w:p w:rsidR="00C31619" w:rsidRPr="00986306" w:rsidRDefault="00C31619" w:rsidP="00BD1832">
      <w:pPr>
        <w:rPr>
          <w:rFonts w:ascii="Times New Roman" w:eastAsia="Verdana" w:hAnsi="Times New Roman"/>
          <w:sz w:val="22"/>
          <w:szCs w:val="22"/>
        </w:rPr>
      </w:pPr>
    </w:p>
    <w:p w:rsidR="00C31619" w:rsidRPr="00986306" w:rsidRDefault="00FB3CC8" w:rsidP="00C31619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hAnsi="Times New Roman"/>
          <w:b/>
          <w:sz w:val="22"/>
          <w:szCs w:val="22"/>
        </w:rPr>
        <w:t>Paulo Cavalcanti de Albuquerque</w:t>
      </w:r>
      <w:r w:rsidRPr="00986306">
        <w:rPr>
          <w:rFonts w:ascii="Times New Roman" w:eastAsia="Verdana" w:hAnsi="Times New Roman"/>
          <w:sz w:val="22"/>
          <w:szCs w:val="22"/>
        </w:rPr>
        <w:tab/>
      </w:r>
      <w:r w:rsidR="00C31619" w:rsidRPr="00986306">
        <w:rPr>
          <w:rFonts w:ascii="Times New Roman" w:eastAsia="Verdana" w:hAnsi="Times New Roman"/>
          <w:sz w:val="22"/>
          <w:szCs w:val="22"/>
        </w:rPr>
        <w:t>_________________________________________</w:t>
      </w:r>
    </w:p>
    <w:p w:rsidR="00C31619" w:rsidRPr="00986306" w:rsidRDefault="00FB3CC8" w:rsidP="00C31619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eastAsia="Verdana" w:hAnsi="Times New Roman"/>
          <w:sz w:val="22"/>
          <w:szCs w:val="22"/>
        </w:rPr>
        <w:t>Membro em titularidade</w:t>
      </w:r>
    </w:p>
    <w:p w:rsidR="00BD1832" w:rsidRPr="00986306" w:rsidRDefault="00BD1832" w:rsidP="00BD1832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eastAsia="Verdana" w:hAnsi="Times New Roman"/>
          <w:sz w:val="22"/>
          <w:szCs w:val="22"/>
        </w:rPr>
        <w:tab/>
      </w:r>
    </w:p>
    <w:sectPr w:rsidR="00BD1832" w:rsidRPr="00986306" w:rsidSect="00C469FC">
      <w:headerReference w:type="even" r:id="rId8"/>
      <w:headerReference w:type="default" r:id="rId9"/>
      <w:headerReference w:type="first" r:id="rId10"/>
      <w:pgSz w:w="11900" w:h="16840"/>
      <w:pgMar w:top="1440" w:right="1268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9D7" w:rsidRDefault="00ED69D7" w:rsidP="00EE4FDD">
      <w:r>
        <w:separator/>
      </w:r>
    </w:p>
  </w:endnote>
  <w:endnote w:type="continuationSeparator" w:id="0">
    <w:p w:rsidR="00ED69D7" w:rsidRDefault="00ED69D7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9D7" w:rsidRDefault="00ED69D7" w:rsidP="00EE4FDD">
      <w:r>
        <w:separator/>
      </w:r>
    </w:p>
  </w:footnote>
  <w:footnote w:type="continuationSeparator" w:id="0">
    <w:p w:rsidR="00ED69D7" w:rsidRDefault="00ED69D7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4FC" w:rsidRDefault="00DC09C4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28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4FC" w:rsidRDefault="00DC09C4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27" type="#_x0000_t75" style="position:absolute;margin-left:-109.4pt;margin-top:-84.75pt;width:595.2pt;height:841.9pt;z-index:-251659776;mso-wrap-edited:f;mso-position-horizontal-relative:margin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4FC" w:rsidRDefault="00DC09C4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29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87A87"/>
    <w:multiLevelType w:val="hybridMultilevel"/>
    <w:tmpl w:val="D4A443D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3F1552"/>
    <w:multiLevelType w:val="hybridMultilevel"/>
    <w:tmpl w:val="C65EAF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C3A9D"/>
    <w:multiLevelType w:val="hybridMultilevel"/>
    <w:tmpl w:val="1A802B10"/>
    <w:lvl w:ilvl="0" w:tplc="F42E31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76772"/>
    <w:multiLevelType w:val="hybridMultilevel"/>
    <w:tmpl w:val="82E63252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EF44AB7"/>
    <w:multiLevelType w:val="hybridMultilevel"/>
    <w:tmpl w:val="052E09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7129C"/>
    <w:multiLevelType w:val="hybridMultilevel"/>
    <w:tmpl w:val="15DAD174"/>
    <w:lvl w:ilvl="0" w:tplc="EE42F2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0C32AE"/>
    <w:multiLevelType w:val="hybridMultilevel"/>
    <w:tmpl w:val="08AE7350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" w15:restartNumberingAfterBreak="0">
    <w:nsid w:val="51BA24C1"/>
    <w:multiLevelType w:val="hybridMultilevel"/>
    <w:tmpl w:val="86DC0A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7177C4"/>
    <w:multiLevelType w:val="singleLevel"/>
    <w:tmpl w:val="A266A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9" w15:restartNumberingAfterBreak="0">
    <w:nsid w:val="74966C74"/>
    <w:multiLevelType w:val="hybridMultilevel"/>
    <w:tmpl w:val="BE987A3C"/>
    <w:lvl w:ilvl="0" w:tplc="7AA474E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8"/>
    <w:lvlOverride w:ilvl="0">
      <w:startOverride w:val="1"/>
    </w:lvlOverride>
  </w:num>
  <w:num w:numId="2">
    <w:abstractNumId w:val="9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7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1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DD"/>
    <w:rsid w:val="00000BDC"/>
    <w:rsid w:val="00005709"/>
    <w:rsid w:val="00005E15"/>
    <w:rsid w:val="00006A14"/>
    <w:rsid w:val="00007C95"/>
    <w:rsid w:val="00010C78"/>
    <w:rsid w:val="0001149E"/>
    <w:rsid w:val="00011E60"/>
    <w:rsid w:val="00012AE7"/>
    <w:rsid w:val="00012D4A"/>
    <w:rsid w:val="0001372B"/>
    <w:rsid w:val="00013C55"/>
    <w:rsid w:val="000149D5"/>
    <w:rsid w:val="0001546A"/>
    <w:rsid w:val="000201C2"/>
    <w:rsid w:val="000218BC"/>
    <w:rsid w:val="00023DD9"/>
    <w:rsid w:val="00025FB8"/>
    <w:rsid w:val="000313C2"/>
    <w:rsid w:val="00031607"/>
    <w:rsid w:val="00031C3D"/>
    <w:rsid w:val="0003241C"/>
    <w:rsid w:val="00032AA8"/>
    <w:rsid w:val="00032FDE"/>
    <w:rsid w:val="00033527"/>
    <w:rsid w:val="000344B0"/>
    <w:rsid w:val="000344B2"/>
    <w:rsid w:val="00034656"/>
    <w:rsid w:val="00034937"/>
    <w:rsid w:val="000352E1"/>
    <w:rsid w:val="00035F35"/>
    <w:rsid w:val="00036174"/>
    <w:rsid w:val="00036331"/>
    <w:rsid w:val="00036C05"/>
    <w:rsid w:val="00037A2F"/>
    <w:rsid w:val="0004072B"/>
    <w:rsid w:val="00040D95"/>
    <w:rsid w:val="00043230"/>
    <w:rsid w:val="00043F87"/>
    <w:rsid w:val="00043F8E"/>
    <w:rsid w:val="00044F94"/>
    <w:rsid w:val="00045933"/>
    <w:rsid w:val="00046670"/>
    <w:rsid w:val="0004701C"/>
    <w:rsid w:val="00050AA5"/>
    <w:rsid w:val="0005332B"/>
    <w:rsid w:val="00054482"/>
    <w:rsid w:val="00056E0C"/>
    <w:rsid w:val="000607C0"/>
    <w:rsid w:val="00060CD8"/>
    <w:rsid w:val="00062C0D"/>
    <w:rsid w:val="00063210"/>
    <w:rsid w:val="0006362E"/>
    <w:rsid w:val="0006428B"/>
    <w:rsid w:val="00070F40"/>
    <w:rsid w:val="000723AF"/>
    <w:rsid w:val="00072707"/>
    <w:rsid w:val="0007361C"/>
    <w:rsid w:val="00074476"/>
    <w:rsid w:val="00074FA1"/>
    <w:rsid w:val="00075A0A"/>
    <w:rsid w:val="00075E12"/>
    <w:rsid w:val="00076746"/>
    <w:rsid w:val="00084ABF"/>
    <w:rsid w:val="00087A52"/>
    <w:rsid w:val="00092572"/>
    <w:rsid w:val="00092CEB"/>
    <w:rsid w:val="000946AD"/>
    <w:rsid w:val="0009512E"/>
    <w:rsid w:val="00096810"/>
    <w:rsid w:val="000A0911"/>
    <w:rsid w:val="000A55C7"/>
    <w:rsid w:val="000B1DCB"/>
    <w:rsid w:val="000B27E4"/>
    <w:rsid w:val="000B5505"/>
    <w:rsid w:val="000B5778"/>
    <w:rsid w:val="000B5A6E"/>
    <w:rsid w:val="000C2715"/>
    <w:rsid w:val="000C52F9"/>
    <w:rsid w:val="000D48D4"/>
    <w:rsid w:val="000E10B2"/>
    <w:rsid w:val="000E4931"/>
    <w:rsid w:val="000E6B7E"/>
    <w:rsid w:val="000F0053"/>
    <w:rsid w:val="000F32C8"/>
    <w:rsid w:val="000F69A5"/>
    <w:rsid w:val="000F72F7"/>
    <w:rsid w:val="00103599"/>
    <w:rsid w:val="0010371C"/>
    <w:rsid w:val="00105A3D"/>
    <w:rsid w:val="00105FAB"/>
    <w:rsid w:val="00106A3B"/>
    <w:rsid w:val="00106EA3"/>
    <w:rsid w:val="00114F15"/>
    <w:rsid w:val="00115C04"/>
    <w:rsid w:val="001165D7"/>
    <w:rsid w:val="00116C8C"/>
    <w:rsid w:val="00120D99"/>
    <w:rsid w:val="001219E6"/>
    <w:rsid w:val="00126CD6"/>
    <w:rsid w:val="00131AA0"/>
    <w:rsid w:val="00132329"/>
    <w:rsid w:val="001327E9"/>
    <w:rsid w:val="00136EC7"/>
    <w:rsid w:val="001379C3"/>
    <w:rsid w:val="00137DAD"/>
    <w:rsid w:val="001404B9"/>
    <w:rsid w:val="00144DBA"/>
    <w:rsid w:val="00152638"/>
    <w:rsid w:val="0016287F"/>
    <w:rsid w:val="00163B77"/>
    <w:rsid w:val="00167F26"/>
    <w:rsid w:val="00170A87"/>
    <w:rsid w:val="00170BFE"/>
    <w:rsid w:val="00173AAA"/>
    <w:rsid w:val="0017409F"/>
    <w:rsid w:val="001753D9"/>
    <w:rsid w:val="00180133"/>
    <w:rsid w:val="00182048"/>
    <w:rsid w:val="00185518"/>
    <w:rsid w:val="0018634F"/>
    <w:rsid w:val="001865A3"/>
    <w:rsid w:val="001906B7"/>
    <w:rsid w:val="001915D2"/>
    <w:rsid w:val="0019178C"/>
    <w:rsid w:val="001918A5"/>
    <w:rsid w:val="0019318C"/>
    <w:rsid w:val="00193221"/>
    <w:rsid w:val="001A072C"/>
    <w:rsid w:val="001A157B"/>
    <w:rsid w:val="001A3B5C"/>
    <w:rsid w:val="001A3F27"/>
    <w:rsid w:val="001B04AC"/>
    <w:rsid w:val="001B1947"/>
    <w:rsid w:val="001B299F"/>
    <w:rsid w:val="001B3BED"/>
    <w:rsid w:val="001B543A"/>
    <w:rsid w:val="001B6438"/>
    <w:rsid w:val="001C1E40"/>
    <w:rsid w:val="001C4330"/>
    <w:rsid w:val="001C5A70"/>
    <w:rsid w:val="001C5C04"/>
    <w:rsid w:val="001C66D2"/>
    <w:rsid w:val="001C6A3D"/>
    <w:rsid w:val="001D0DA4"/>
    <w:rsid w:val="001D3442"/>
    <w:rsid w:val="001D6F98"/>
    <w:rsid w:val="001D7525"/>
    <w:rsid w:val="001D781C"/>
    <w:rsid w:val="001E1122"/>
    <w:rsid w:val="001E3590"/>
    <w:rsid w:val="001E5678"/>
    <w:rsid w:val="001E78DB"/>
    <w:rsid w:val="001F17C9"/>
    <w:rsid w:val="001F1F47"/>
    <w:rsid w:val="001F63E4"/>
    <w:rsid w:val="002049B0"/>
    <w:rsid w:val="002050E1"/>
    <w:rsid w:val="0020551F"/>
    <w:rsid w:val="0020585B"/>
    <w:rsid w:val="0020594C"/>
    <w:rsid w:val="00206553"/>
    <w:rsid w:val="00207B47"/>
    <w:rsid w:val="00211892"/>
    <w:rsid w:val="00213CB9"/>
    <w:rsid w:val="0021441C"/>
    <w:rsid w:val="00214553"/>
    <w:rsid w:val="00217439"/>
    <w:rsid w:val="00217B2B"/>
    <w:rsid w:val="00217C06"/>
    <w:rsid w:val="0022192B"/>
    <w:rsid w:val="00221CAF"/>
    <w:rsid w:val="00221E65"/>
    <w:rsid w:val="00232033"/>
    <w:rsid w:val="00236AF2"/>
    <w:rsid w:val="002410B3"/>
    <w:rsid w:val="00241266"/>
    <w:rsid w:val="002415F6"/>
    <w:rsid w:val="00243AF9"/>
    <w:rsid w:val="00243DB1"/>
    <w:rsid w:val="00244E99"/>
    <w:rsid w:val="00250D95"/>
    <w:rsid w:val="0025123E"/>
    <w:rsid w:val="00251A2C"/>
    <w:rsid w:val="00252644"/>
    <w:rsid w:val="00256AB5"/>
    <w:rsid w:val="00262CC1"/>
    <w:rsid w:val="00263523"/>
    <w:rsid w:val="002654CD"/>
    <w:rsid w:val="002664CF"/>
    <w:rsid w:val="00267B7E"/>
    <w:rsid w:val="00271FF9"/>
    <w:rsid w:val="00273227"/>
    <w:rsid w:val="0027356E"/>
    <w:rsid w:val="00277E92"/>
    <w:rsid w:val="00284458"/>
    <w:rsid w:val="002916D1"/>
    <w:rsid w:val="00291A53"/>
    <w:rsid w:val="002946BB"/>
    <w:rsid w:val="00294A9D"/>
    <w:rsid w:val="00295932"/>
    <w:rsid w:val="002A0756"/>
    <w:rsid w:val="002A15D4"/>
    <w:rsid w:val="002A2595"/>
    <w:rsid w:val="002A7860"/>
    <w:rsid w:val="002B06BD"/>
    <w:rsid w:val="002B11F3"/>
    <w:rsid w:val="002B20E4"/>
    <w:rsid w:val="002B3503"/>
    <w:rsid w:val="002C32CB"/>
    <w:rsid w:val="002C38CB"/>
    <w:rsid w:val="002C5CE0"/>
    <w:rsid w:val="002D0743"/>
    <w:rsid w:val="002D2752"/>
    <w:rsid w:val="002D4630"/>
    <w:rsid w:val="002E0303"/>
    <w:rsid w:val="002E1018"/>
    <w:rsid w:val="002E1FAE"/>
    <w:rsid w:val="002E5CCD"/>
    <w:rsid w:val="002E6ABC"/>
    <w:rsid w:val="002E6F72"/>
    <w:rsid w:val="002E7DD2"/>
    <w:rsid w:val="002F096D"/>
    <w:rsid w:val="002F0986"/>
    <w:rsid w:val="002F2FA3"/>
    <w:rsid w:val="003003C4"/>
    <w:rsid w:val="0030120D"/>
    <w:rsid w:val="003015D8"/>
    <w:rsid w:val="00304A2D"/>
    <w:rsid w:val="0030654D"/>
    <w:rsid w:val="0031052C"/>
    <w:rsid w:val="00312C3B"/>
    <w:rsid w:val="00313C82"/>
    <w:rsid w:val="00314A19"/>
    <w:rsid w:val="003159C6"/>
    <w:rsid w:val="00316702"/>
    <w:rsid w:val="00316F65"/>
    <w:rsid w:val="00320CB6"/>
    <w:rsid w:val="00321892"/>
    <w:rsid w:val="0032310B"/>
    <w:rsid w:val="0032537D"/>
    <w:rsid w:val="00325C6F"/>
    <w:rsid w:val="00336465"/>
    <w:rsid w:val="00337775"/>
    <w:rsid w:val="00343944"/>
    <w:rsid w:val="00346074"/>
    <w:rsid w:val="0035264C"/>
    <w:rsid w:val="00352B60"/>
    <w:rsid w:val="00352DD9"/>
    <w:rsid w:val="00356D27"/>
    <w:rsid w:val="00363907"/>
    <w:rsid w:val="00364111"/>
    <w:rsid w:val="003657D0"/>
    <w:rsid w:val="00365B43"/>
    <w:rsid w:val="00366E38"/>
    <w:rsid w:val="003738CB"/>
    <w:rsid w:val="003761A4"/>
    <w:rsid w:val="00377C04"/>
    <w:rsid w:val="00377E3B"/>
    <w:rsid w:val="003825CF"/>
    <w:rsid w:val="0038379A"/>
    <w:rsid w:val="00384DD9"/>
    <w:rsid w:val="003906F8"/>
    <w:rsid w:val="00391B27"/>
    <w:rsid w:val="003950C4"/>
    <w:rsid w:val="00395B8A"/>
    <w:rsid w:val="00396BA4"/>
    <w:rsid w:val="00396E4D"/>
    <w:rsid w:val="003A0B99"/>
    <w:rsid w:val="003A15DA"/>
    <w:rsid w:val="003A5038"/>
    <w:rsid w:val="003B412B"/>
    <w:rsid w:val="003B45A6"/>
    <w:rsid w:val="003B5371"/>
    <w:rsid w:val="003C1630"/>
    <w:rsid w:val="003D15B9"/>
    <w:rsid w:val="003D473F"/>
    <w:rsid w:val="003D7576"/>
    <w:rsid w:val="003E18CF"/>
    <w:rsid w:val="003E30EC"/>
    <w:rsid w:val="003E58C4"/>
    <w:rsid w:val="003E6680"/>
    <w:rsid w:val="003E7CF6"/>
    <w:rsid w:val="003E7FD7"/>
    <w:rsid w:val="003F0946"/>
    <w:rsid w:val="003F1026"/>
    <w:rsid w:val="003F1FDB"/>
    <w:rsid w:val="003F221D"/>
    <w:rsid w:val="003F398C"/>
    <w:rsid w:val="003F4CC2"/>
    <w:rsid w:val="00402C82"/>
    <w:rsid w:val="00406394"/>
    <w:rsid w:val="004070E8"/>
    <w:rsid w:val="004077FB"/>
    <w:rsid w:val="004100CF"/>
    <w:rsid w:val="00410B47"/>
    <w:rsid w:val="004132A6"/>
    <w:rsid w:val="00416906"/>
    <w:rsid w:val="0041770A"/>
    <w:rsid w:val="00417BDC"/>
    <w:rsid w:val="00420326"/>
    <w:rsid w:val="00420B4F"/>
    <w:rsid w:val="004267A6"/>
    <w:rsid w:val="00426DF8"/>
    <w:rsid w:val="004308EA"/>
    <w:rsid w:val="00431973"/>
    <w:rsid w:val="004330CB"/>
    <w:rsid w:val="00433DE7"/>
    <w:rsid w:val="00436107"/>
    <w:rsid w:val="0043633C"/>
    <w:rsid w:val="0043735C"/>
    <w:rsid w:val="004414CF"/>
    <w:rsid w:val="004442D3"/>
    <w:rsid w:val="00444FBF"/>
    <w:rsid w:val="00447BBD"/>
    <w:rsid w:val="004501D7"/>
    <w:rsid w:val="00451B1D"/>
    <w:rsid w:val="00452E2D"/>
    <w:rsid w:val="004541C2"/>
    <w:rsid w:val="004542A3"/>
    <w:rsid w:val="004572C9"/>
    <w:rsid w:val="0046350F"/>
    <w:rsid w:val="00466163"/>
    <w:rsid w:val="00470D8B"/>
    <w:rsid w:val="00475516"/>
    <w:rsid w:val="004765A9"/>
    <w:rsid w:val="004772C2"/>
    <w:rsid w:val="00477906"/>
    <w:rsid w:val="004836DC"/>
    <w:rsid w:val="004843E7"/>
    <w:rsid w:val="004871A9"/>
    <w:rsid w:val="00487BFE"/>
    <w:rsid w:val="004926D1"/>
    <w:rsid w:val="00492CEC"/>
    <w:rsid w:val="0049597D"/>
    <w:rsid w:val="00495DC5"/>
    <w:rsid w:val="004973C7"/>
    <w:rsid w:val="004A2532"/>
    <w:rsid w:val="004A32DD"/>
    <w:rsid w:val="004A3F91"/>
    <w:rsid w:val="004A6341"/>
    <w:rsid w:val="004B0CF9"/>
    <w:rsid w:val="004B101D"/>
    <w:rsid w:val="004B1A61"/>
    <w:rsid w:val="004B6C5E"/>
    <w:rsid w:val="004C45D8"/>
    <w:rsid w:val="004C4988"/>
    <w:rsid w:val="004C503B"/>
    <w:rsid w:val="004C6537"/>
    <w:rsid w:val="004C7DF0"/>
    <w:rsid w:val="004D5CD0"/>
    <w:rsid w:val="004E0C06"/>
    <w:rsid w:val="004E1C55"/>
    <w:rsid w:val="004E2539"/>
    <w:rsid w:val="004E5741"/>
    <w:rsid w:val="004F3572"/>
    <w:rsid w:val="004F6428"/>
    <w:rsid w:val="00500F16"/>
    <w:rsid w:val="00501868"/>
    <w:rsid w:val="00503F26"/>
    <w:rsid w:val="00506046"/>
    <w:rsid w:val="00512A13"/>
    <w:rsid w:val="00514E48"/>
    <w:rsid w:val="00515B88"/>
    <w:rsid w:val="00515E82"/>
    <w:rsid w:val="00517979"/>
    <w:rsid w:val="0052028C"/>
    <w:rsid w:val="00525648"/>
    <w:rsid w:val="00526302"/>
    <w:rsid w:val="00526F07"/>
    <w:rsid w:val="00527219"/>
    <w:rsid w:val="005300D0"/>
    <w:rsid w:val="0053034D"/>
    <w:rsid w:val="005308DB"/>
    <w:rsid w:val="00532BAD"/>
    <w:rsid w:val="00532F50"/>
    <w:rsid w:val="005367AF"/>
    <w:rsid w:val="0053776A"/>
    <w:rsid w:val="00537C49"/>
    <w:rsid w:val="005432B1"/>
    <w:rsid w:val="00546378"/>
    <w:rsid w:val="0054711F"/>
    <w:rsid w:val="00556D0F"/>
    <w:rsid w:val="00562119"/>
    <w:rsid w:val="00564883"/>
    <w:rsid w:val="00564D7B"/>
    <w:rsid w:val="005650AF"/>
    <w:rsid w:val="005661FF"/>
    <w:rsid w:val="005678D6"/>
    <w:rsid w:val="00570694"/>
    <w:rsid w:val="0057105B"/>
    <w:rsid w:val="0057171C"/>
    <w:rsid w:val="00571BD5"/>
    <w:rsid w:val="00572083"/>
    <w:rsid w:val="00572599"/>
    <w:rsid w:val="005753E8"/>
    <w:rsid w:val="005773E1"/>
    <w:rsid w:val="005810AD"/>
    <w:rsid w:val="0058582A"/>
    <w:rsid w:val="00586A72"/>
    <w:rsid w:val="00594A18"/>
    <w:rsid w:val="00597CBA"/>
    <w:rsid w:val="005A6E19"/>
    <w:rsid w:val="005A7731"/>
    <w:rsid w:val="005B1809"/>
    <w:rsid w:val="005B2005"/>
    <w:rsid w:val="005B407C"/>
    <w:rsid w:val="005B45C6"/>
    <w:rsid w:val="005C12AB"/>
    <w:rsid w:val="005D0EC1"/>
    <w:rsid w:val="005D3357"/>
    <w:rsid w:val="005D5B2B"/>
    <w:rsid w:val="005D6CF9"/>
    <w:rsid w:val="005E1BBB"/>
    <w:rsid w:val="005E230D"/>
    <w:rsid w:val="005E336D"/>
    <w:rsid w:val="005E5ACC"/>
    <w:rsid w:val="005E5F86"/>
    <w:rsid w:val="005F0F91"/>
    <w:rsid w:val="005F19CC"/>
    <w:rsid w:val="005F3289"/>
    <w:rsid w:val="005F55F8"/>
    <w:rsid w:val="005F7004"/>
    <w:rsid w:val="006050B8"/>
    <w:rsid w:val="0060546A"/>
    <w:rsid w:val="006056CB"/>
    <w:rsid w:val="00605B10"/>
    <w:rsid w:val="00606C3D"/>
    <w:rsid w:val="00610556"/>
    <w:rsid w:val="00613C8E"/>
    <w:rsid w:val="0062006D"/>
    <w:rsid w:val="006220D3"/>
    <w:rsid w:val="00625622"/>
    <w:rsid w:val="0062655E"/>
    <w:rsid w:val="00634AA1"/>
    <w:rsid w:val="00634C67"/>
    <w:rsid w:val="00634CDF"/>
    <w:rsid w:val="00635FF0"/>
    <w:rsid w:val="00641290"/>
    <w:rsid w:val="006428BB"/>
    <w:rsid w:val="00642CF8"/>
    <w:rsid w:val="00642F24"/>
    <w:rsid w:val="00646BEB"/>
    <w:rsid w:val="00650960"/>
    <w:rsid w:val="00654D9B"/>
    <w:rsid w:val="0065504E"/>
    <w:rsid w:val="00657178"/>
    <w:rsid w:val="00660FC2"/>
    <w:rsid w:val="00661924"/>
    <w:rsid w:val="00663202"/>
    <w:rsid w:val="0066357E"/>
    <w:rsid w:val="006644A6"/>
    <w:rsid w:val="00667553"/>
    <w:rsid w:val="0067121D"/>
    <w:rsid w:val="0067172B"/>
    <w:rsid w:val="006737A3"/>
    <w:rsid w:val="00675F97"/>
    <w:rsid w:val="006764EF"/>
    <w:rsid w:val="00681CA9"/>
    <w:rsid w:val="00685503"/>
    <w:rsid w:val="00685869"/>
    <w:rsid w:val="006876C1"/>
    <w:rsid w:val="00696BC4"/>
    <w:rsid w:val="006976A5"/>
    <w:rsid w:val="006A1F94"/>
    <w:rsid w:val="006A339B"/>
    <w:rsid w:val="006A4DA3"/>
    <w:rsid w:val="006A63A1"/>
    <w:rsid w:val="006A6E50"/>
    <w:rsid w:val="006A7647"/>
    <w:rsid w:val="006A7695"/>
    <w:rsid w:val="006B72AC"/>
    <w:rsid w:val="006C1771"/>
    <w:rsid w:val="006C5627"/>
    <w:rsid w:val="006C61FF"/>
    <w:rsid w:val="006C720E"/>
    <w:rsid w:val="006D0B32"/>
    <w:rsid w:val="006D5273"/>
    <w:rsid w:val="006E007D"/>
    <w:rsid w:val="006E192C"/>
    <w:rsid w:val="006E2C84"/>
    <w:rsid w:val="006E48DD"/>
    <w:rsid w:val="006E5290"/>
    <w:rsid w:val="006F1A1C"/>
    <w:rsid w:val="006F329E"/>
    <w:rsid w:val="006F49E0"/>
    <w:rsid w:val="006F78AC"/>
    <w:rsid w:val="007015B2"/>
    <w:rsid w:val="00702E31"/>
    <w:rsid w:val="00705C07"/>
    <w:rsid w:val="00706BDE"/>
    <w:rsid w:val="0071070C"/>
    <w:rsid w:val="007116F7"/>
    <w:rsid w:val="00713436"/>
    <w:rsid w:val="007148F2"/>
    <w:rsid w:val="0071571E"/>
    <w:rsid w:val="0071705A"/>
    <w:rsid w:val="00722C57"/>
    <w:rsid w:val="007247AA"/>
    <w:rsid w:val="00726A60"/>
    <w:rsid w:val="007275D9"/>
    <w:rsid w:val="00730126"/>
    <w:rsid w:val="007361F7"/>
    <w:rsid w:val="00736577"/>
    <w:rsid w:val="00751C62"/>
    <w:rsid w:val="0075488D"/>
    <w:rsid w:val="00754CC8"/>
    <w:rsid w:val="00755F5F"/>
    <w:rsid w:val="007579F7"/>
    <w:rsid w:val="007604C8"/>
    <w:rsid w:val="00760BAA"/>
    <w:rsid w:val="007622EA"/>
    <w:rsid w:val="00766C56"/>
    <w:rsid w:val="00766ED2"/>
    <w:rsid w:val="00770717"/>
    <w:rsid w:val="00771014"/>
    <w:rsid w:val="00772B86"/>
    <w:rsid w:val="007751E0"/>
    <w:rsid w:val="007765F4"/>
    <w:rsid w:val="00777006"/>
    <w:rsid w:val="0078184C"/>
    <w:rsid w:val="00781C96"/>
    <w:rsid w:val="00782CDF"/>
    <w:rsid w:val="00783852"/>
    <w:rsid w:val="00785DD1"/>
    <w:rsid w:val="007865F6"/>
    <w:rsid w:val="00790CE6"/>
    <w:rsid w:val="007962AE"/>
    <w:rsid w:val="007A2A2A"/>
    <w:rsid w:val="007A30D4"/>
    <w:rsid w:val="007A672A"/>
    <w:rsid w:val="007B0B34"/>
    <w:rsid w:val="007B0C4C"/>
    <w:rsid w:val="007B1247"/>
    <w:rsid w:val="007B25C1"/>
    <w:rsid w:val="007B4686"/>
    <w:rsid w:val="007B72AA"/>
    <w:rsid w:val="007B7912"/>
    <w:rsid w:val="007B7E97"/>
    <w:rsid w:val="007C20A6"/>
    <w:rsid w:val="007C2AA0"/>
    <w:rsid w:val="007C502D"/>
    <w:rsid w:val="007C6ED2"/>
    <w:rsid w:val="007D07A1"/>
    <w:rsid w:val="007D1C96"/>
    <w:rsid w:val="007D65B7"/>
    <w:rsid w:val="007D7CA0"/>
    <w:rsid w:val="007E438D"/>
    <w:rsid w:val="007E551B"/>
    <w:rsid w:val="007E59D3"/>
    <w:rsid w:val="007F08D7"/>
    <w:rsid w:val="008009BD"/>
    <w:rsid w:val="00803155"/>
    <w:rsid w:val="008170B2"/>
    <w:rsid w:val="00817EFB"/>
    <w:rsid w:val="0082359D"/>
    <w:rsid w:val="008249D4"/>
    <w:rsid w:val="00825820"/>
    <w:rsid w:val="008415E0"/>
    <w:rsid w:val="00842F69"/>
    <w:rsid w:val="00843269"/>
    <w:rsid w:val="00844476"/>
    <w:rsid w:val="0084597F"/>
    <w:rsid w:val="0084636D"/>
    <w:rsid w:val="008511D9"/>
    <w:rsid w:val="0085351E"/>
    <w:rsid w:val="00854804"/>
    <w:rsid w:val="008559F6"/>
    <w:rsid w:val="00856019"/>
    <w:rsid w:val="008574F3"/>
    <w:rsid w:val="00861D63"/>
    <w:rsid w:val="00866ACF"/>
    <w:rsid w:val="008806F2"/>
    <w:rsid w:val="00884D84"/>
    <w:rsid w:val="0089206B"/>
    <w:rsid w:val="008921D4"/>
    <w:rsid w:val="00892D04"/>
    <w:rsid w:val="008976D6"/>
    <w:rsid w:val="008A07FB"/>
    <w:rsid w:val="008A42AE"/>
    <w:rsid w:val="008A51BA"/>
    <w:rsid w:val="008A571D"/>
    <w:rsid w:val="008A6EC6"/>
    <w:rsid w:val="008B01D4"/>
    <w:rsid w:val="008B63CB"/>
    <w:rsid w:val="008B6512"/>
    <w:rsid w:val="008B6D45"/>
    <w:rsid w:val="008C48CD"/>
    <w:rsid w:val="008C4E4C"/>
    <w:rsid w:val="008C5B92"/>
    <w:rsid w:val="008C5C3D"/>
    <w:rsid w:val="008D0682"/>
    <w:rsid w:val="008D3BE9"/>
    <w:rsid w:val="008D3F12"/>
    <w:rsid w:val="008D600E"/>
    <w:rsid w:val="008E0A8E"/>
    <w:rsid w:val="008E21DD"/>
    <w:rsid w:val="008E24CF"/>
    <w:rsid w:val="008E2C67"/>
    <w:rsid w:val="008E706D"/>
    <w:rsid w:val="008F10BF"/>
    <w:rsid w:val="008F4982"/>
    <w:rsid w:val="008F7954"/>
    <w:rsid w:val="00901A74"/>
    <w:rsid w:val="0090602A"/>
    <w:rsid w:val="009071C7"/>
    <w:rsid w:val="00907DFC"/>
    <w:rsid w:val="009108FA"/>
    <w:rsid w:val="009116D7"/>
    <w:rsid w:val="009148DB"/>
    <w:rsid w:val="00914FDA"/>
    <w:rsid w:val="0091532C"/>
    <w:rsid w:val="00923825"/>
    <w:rsid w:val="009309AE"/>
    <w:rsid w:val="00933F1F"/>
    <w:rsid w:val="0093705C"/>
    <w:rsid w:val="00940335"/>
    <w:rsid w:val="0094145D"/>
    <w:rsid w:val="00941729"/>
    <w:rsid w:val="00943AAF"/>
    <w:rsid w:val="009450F3"/>
    <w:rsid w:val="0095480E"/>
    <w:rsid w:val="00954E03"/>
    <w:rsid w:val="00957792"/>
    <w:rsid w:val="00962062"/>
    <w:rsid w:val="009653E8"/>
    <w:rsid w:val="0097154B"/>
    <w:rsid w:val="00971700"/>
    <w:rsid w:val="00971F93"/>
    <w:rsid w:val="00972EC8"/>
    <w:rsid w:val="00973331"/>
    <w:rsid w:val="009734C2"/>
    <w:rsid w:val="00975F29"/>
    <w:rsid w:val="009852E3"/>
    <w:rsid w:val="00986306"/>
    <w:rsid w:val="00986DCE"/>
    <w:rsid w:val="009932AA"/>
    <w:rsid w:val="009A29A6"/>
    <w:rsid w:val="009A354D"/>
    <w:rsid w:val="009A35C0"/>
    <w:rsid w:val="009A5237"/>
    <w:rsid w:val="009B4A69"/>
    <w:rsid w:val="009B4F17"/>
    <w:rsid w:val="009B6D9A"/>
    <w:rsid w:val="009B76C5"/>
    <w:rsid w:val="009C0FA6"/>
    <w:rsid w:val="009C254D"/>
    <w:rsid w:val="009C4709"/>
    <w:rsid w:val="009C4875"/>
    <w:rsid w:val="009D1EE3"/>
    <w:rsid w:val="009D2506"/>
    <w:rsid w:val="009D3871"/>
    <w:rsid w:val="009E21FD"/>
    <w:rsid w:val="009E2BA0"/>
    <w:rsid w:val="009E57E6"/>
    <w:rsid w:val="009F0578"/>
    <w:rsid w:val="009F432C"/>
    <w:rsid w:val="009F52A2"/>
    <w:rsid w:val="00A0076F"/>
    <w:rsid w:val="00A0372F"/>
    <w:rsid w:val="00A053B0"/>
    <w:rsid w:val="00A168B6"/>
    <w:rsid w:val="00A17165"/>
    <w:rsid w:val="00A20F33"/>
    <w:rsid w:val="00A21F2A"/>
    <w:rsid w:val="00A22E75"/>
    <w:rsid w:val="00A23CE9"/>
    <w:rsid w:val="00A27232"/>
    <w:rsid w:val="00A403EB"/>
    <w:rsid w:val="00A42179"/>
    <w:rsid w:val="00A458C3"/>
    <w:rsid w:val="00A46B5D"/>
    <w:rsid w:val="00A46BB7"/>
    <w:rsid w:val="00A51A6D"/>
    <w:rsid w:val="00A5424A"/>
    <w:rsid w:val="00A54AB5"/>
    <w:rsid w:val="00A5629D"/>
    <w:rsid w:val="00A564FB"/>
    <w:rsid w:val="00A57523"/>
    <w:rsid w:val="00A60D1A"/>
    <w:rsid w:val="00A6158C"/>
    <w:rsid w:val="00A634C3"/>
    <w:rsid w:val="00A63781"/>
    <w:rsid w:val="00A6456B"/>
    <w:rsid w:val="00A6634A"/>
    <w:rsid w:val="00A6674B"/>
    <w:rsid w:val="00A67755"/>
    <w:rsid w:val="00A70CEE"/>
    <w:rsid w:val="00A72ABD"/>
    <w:rsid w:val="00A736BC"/>
    <w:rsid w:val="00A737D8"/>
    <w:rsid w:val="00A8037D"/>
    <w:rsid w:val="00A80EBB"/>
    <w:rsid w:val="00A82E8D"/>
    <w:rsid w:val="00A84936"/>
    <w:rsid w:val="00A85D17"/>
    <w:rsid w:val="00A902C6"/>
    <w:rsid w:val="00A92153"/>
    <w:rsid w:val="00A92D8F"/>
    <w:rsid w:val="00AA1689"/>
    <w:rsid w:val="00AA2C9E"/>
    <w:rsid w:val="00AB4CA2"/>
    <w:rsid w:val="00AB5A3F"/>
    <w:rsid w:val="00AB698C"/>
    <w:rsid w:val="00AB6AC6"/>
    <w:rsid w:val="00AB6B26"/>
    <w:rsid w:val="00AC1ABD"/>
    <w:rsid w:val="00AC45BF"/>
    <w:rsid w:val="00AC5719"/>
    <w:rsid w:val="00AE37F3"/>
    <w:rsid w:val="00AE4453"/>
    <w:rsid w:val="00AE5CE3"/>
    <w:rsid w:val="00AE78E2"/>
    <w:rsid w:val="00AF2298"/>
    <w:rsid w:val="00AF3CFD"/>
    <w:rsid w:val="00AF42A7"/>
    <w:rsid w:val="00AF4B7C"/>
    <w:rsid w:val="00AF4D60"/>
    <w:rsid w:val="00AF5F45"/>
    <w:rsid w:val="00AF5F84"/>
    <w:rsid w:val="00AF7978"/>
    <w:rsid w:val="00B01170"/>
    <w:rsid w:val="00B05FAF"/>
    <w:rsid w:val="00B06E48"/>
    <w:rsid w:val="00B10437"/>
    <w:rsid w:val="00B1286E"/>
    <w:rsid w:val="00B1297E"/>
    <w:rsid w:val="00B14681"/>
    <w:rsid w:val="00B167BB"/>
    <w:rsid w:val="00B16D99"/>
    <w:rsid w:val="00B17C5F"/>
    <w:rsid w:val="00B215FE"/>
    <w:rsid w:val="00B23444"/>
    <w:rsid w:val="00B26B82"/>
    <w:rsid w:val="00B2782D"/>
    <w:rsid w:val="00B32A6F"/>
    <w:rsid w:val="00B344B5"/>
    <w:rsid w:val="00B35D72"/>
    <w:rsid w:val="00B361F7"/>
    <w:rsid w:val="00B40590"/>
    <w:rsid w:val="00B4168C"/>
    <w:rsid w:val="00B4516D"/>
    <w:rsid w:val="00B45798"/>
    <w:rsid w:val="00B45964"/>
    <w:rsid w:val="00B4660B"/>
    <w:rsid w:val="00B55EBC"/>
    <w:rsid w:val="00B57D8B"/>
    <w:rsid w:val="00B60CA0"/>
    <w:rsid w:val="00B651E7"/>
    <w:rsid w:val="00B675A0"/>
    <w:rsid w:val="00B70536"/>
    <w:rsid w:val="00B7139F"/>
    <w:rsid w:val="00B7611D"/>
    <w:rsid w:val="00B820C5"/>
    <w:rsid w:val="00B83676"/>
    <w:rsid w:val="00B84077"/>
    <w:rsid w:val="00B84CF7"/>
    <w:rsid w:val="00B85636"/>
    <w:rsid w:val="00B85980"/>
    <w:rsid w:val="00B86F2B"/>
    <w:rsid w:val="00B91F53"/>
    <w:rsid w:val="00B93248"/>
    <w:rsid w:val="00BA09D5"/>
    <w:rsid w:val="00BA2579"/>
    <w:rsid w:val="00BA4505"/>
    <w:rsid w:val="00BA4AA5"/>
    <w:rsid w:val="00BA4D4C"/>
    <w:rsid w:val="00BA5CDE"/>
    <w:rsid w:val="00BA7EA7"/>
    <w:rsid w:val="00BB0D66"/>
    <w:rsid w:val="00BB17A5"/>
    <w:rsid w:val="00BB5D3E"/>
    <w:rsid w:val="00BC112D"/>
    <w:rsid w:val="00BC1CA7"/>
    <w:rsid w:val="00BC416F"/>
    <w:rsid w:val="00BD0084"/>
    <w:rsid w:val="00BD1832"/>
    <w:rsid w:val="00BD4A3D"/>
    <w:rsid w:val="00BD631A"/>
    <w:rsid w:val="00BD70B2"/>
    <w:rsid w:val="00BE03B3"/>
    <w:rsid w:val="00BE223B"/>
    <w:rsid w:val="00BE6C18"/>
    <w:rsid w:val="00BF0C53"/>
    <w:rsid w:val="00C00628"/>
    <w:rsid w:val="00C03C6E"/>
    <w:rsid w:val="00C07A57"/>
    <w:rsid w:val="00C14B6C"/>
    <w:rsid w:val="00C15412"/>
    <w:rsid w:val="00C1579D"/>
    <w:rsid w:val="00C15D8A"/>
    <w:rsid w:val="00C17CEB"/>
    <w:rsid w:val="00C22802"/>
    <w:rsid w:val="00C23F75"/>
    <w:rsid w:val="00C314D8"/>
    <w:rsid w:val="00C31619"/>
    <w:rsid w:val="00C35351"/>
    <w:rsid w:val="00C417D2"/>
    <w:rsid w:val="00C4206F"/>
    <w:rsid w:val="00C433BC"/>
    <w:rsid w:val="00C43690"/>
    <w:rsid w:val="00C44F6D"/>
    <w:rsid w:val="00C469FC"/>
    <w:rsid w:val="00C50DB5"/>
    <w:rsid w:val="00C5533F"/>
    <w:rsid w:val="00C55465"/>
    <w:rsid w:val="00C64E5F"/>
    <w:rsid w:val="00C70873"/>
    <w:rsid w:val="00C71298"/>
    <w:rsid w:val="00C74A3A"/>
    <w:rsid w:val="00C75FF0"/>
    <w:rsid w:val="00C76D2D"/>
    <w:rsid w:val="00C83356"/>
    <w:rsid w:val="00C87119"/>
    <w:rsid w:val="00C96D4E"/>
    <w:rsid w:val="00CA04E2"/>
    <w:rsid w:val="00CA412A"/>
    <w:rsid w:val="00CA687C"/>
    <w:rsid w:val="00CB3074"/>
    <w:rsid w:val="00CB3672"/>
    <w:rsid w:val="00CB3842"/>
    <w:rsid w:val="00CB4DDC"/>
    <w:rsid w:val="00CB52EE"/>
    <w:rsid w:val="00CB6402"/>
    <w:rsid w:val="00CB6869"/>
    <w:rsid w:val="00CC287F"/>
    <w:rsid w:val="00CC32FF"/>
    <w:rsid w:val="00CC5265"/>
    <w:rsid w:val="00CC5F72"/>
    <w:rsid w:val="00CD15F1"/>
    <w:rsid w:val="00CD3B27"/>
    <w:rsid w:val="00CD476D"/>
    <w:rsid w:val="00CD47A5"/>
    <w:rsid w:val="00CD55EE"/>
    <w:rsid w:val="00CD668E"/>
    <w:rsid w:val="00CE40F8"/>
    <w:rsid w:val="00CE4CB8"/>
    <w:rsid w:val="00CE6698"/>
    <w:rsid w:val="00CE7161"/>
    <w:rsid w:val="00CF05D4"/>
    <w:rsid w:val="00CF0671"/>
    <w:rsid w:val="00CF14DD"/>
    <w:rsid w:val="00CF614D"/>
    <w:rsid w:val="00CF7035"/>
    <w:rsid w:val="00D04363"/>
    <w:rsid w:val="00D04DB3"/>
    <w:rsid w:val="00D102F5"/>
    <w:rsid w:val="00D113A4"/>
    <w:rsid w:val="00D11ECE"/>
    <w:rsid w:val="00D12241"/>
    <w:rsid w:val="00D15FA5"/>
    <w:rsid w:val="00D16A90"/>
    <w:rsid w:val="00D20C5E"/>
    <w:rsid w:val="00D212C9"/>
    <w:rsid w:val="00D24102"/>
    <w:rsid w:val="00D27A9A"/>
    <w:rsid w:val="00D35504"/>
    <w:rsid w:val="00D36180"/>
    <w:rsid w:val="00D367F1"/>
    <w:rsid w:val="00D375EA"/>
    <w:rsid w:val="00D414FC"/>
    <w:rsid w:val="00D41DA6"/>
    <w:rsid w:val="00D43D39"/>
    <w:rsid w:val="00D45673"/>
    <w:rsid w:val="00D4695A"/>
    <w:rsid w:val="00D47D25"/>
    <w:rsid w:val="00D47FB0"/>
    <w:rsid w:val="00D501BA"/>
    <w:rsid w:val="00D51125"/>
    <w:rsid w:val="00D5620B"/>
    <w:rsid w:val="00D567F8"/>
    <w:rsid w:val="00D56E1C"/>
    <w:rsid w:val="00D608CF"/>
    <w:rsid w:val="00D60B0D"/>
    <w:rsid w:val="00D6132D"/>
    <w:rsid w:val="00D616BD"/>
    <w:rsid w:val="00D801F6"/>
    <w:rsid w:val="00D86E87"/>
    <w:rsid w:val="00D86EA4"/>
    <w:rsid w:val="00D8729D"/>
    <w:rsid w:val="00D872AF"/>
    <w:rsid w:val="00D87843"/>
    <w:rsid w:val="00D900B9"/>
    <w:rsid w:val="00D906EB"/>
    <w:rsid w:val="00D90844"/>
    <w:rsid w:val="00D908F2"/>
    <w:rsid w:val="00D90B63"/>
    <w:rsid w:val="00D910AA"/>
    <w:rsid w:val="00D92358"/>
    <w:rsid w:val="00D94E8E"/>
    <w:rsid w:val="00DA6178"/>
    <w:rsid w:val="00DB0517"/>
    <w:rsid w:val="00DB1007"/>
    <w:rsid w:val="00DB212F"/>
    <w:rsid w:val="00DB30C9"/>
    <w:rsid w:val="00DB3568"/>
    <w:rsid w:val="00DB63C7"/>
    <w:rsid w:val="00DB7338"/>
    <w:rsid w:val="00DB76B6"/>
    <w:rsid w:val="00DB7AA4"/>
    <w:rsid w:val="00DC09C4"/>
    <w:rsid w:val="00DC2012"/>
    <w:rsid w:val="00DC2143"/>
    <w:rsid w:val="00DC225C"/>
    <w:rsid w:val="00DC237D"/>
    <w:rsid w:val="00DC54E1"/>
    <w:rsid w:val="00DC59D8"/>
    <w:rsid w:val="00DD192F"/>
    <w:rsid w:val="00DD26CF"/>
    <w:rsid w:val="00DD75EF"/>
    <w:rsid w:val="00DE6049"/>
    <w:rsid w:val="00DE66C9"/>
    <w:rsid w:val="00DE6F2E"/>
    <w:rsid w:val="00DF0391"/>
    <w:rsid w:val="00DF1E10"/>
    <w:rsid w:val="00DF43E1"/>
    <w:rsid w:val="00DF6B8B"/>
    <w:rsid w:val="00DF6E0C"/>
    <w:rsid w:val="00E0494D"/>
    <w:rsid w:val="00E05221"/>
    <w:rsid w:val="00E0650B"/>
    <w:rsid w:val="00E07221"/>
    <w:rsid w:val="00E10D44"/>
    <w:rsid w:val="00E11465"/>
    <w:rsid w:val="00E16953"/>
    <w:rsid w:val="00E1718E"/>
    <w:rsid w:val="00E17445"/>
    <w:rsid w:val="00E176D9"/>
    <w:rsid w:val="00E20322"/>
    <w:rsid w:val="00E2051B"/>
    <w:rsid w:val="00E21683"/>
    <w:rsid w:val="00E2249D"/>
    <w:rsid w:val="00E35F19"/>
    <w:rsid w:val="00E43D29"/>
    <w:rsid w:val="00E44D5F"/>
    <w:rsid w:val="00E45DBC"/>
    <w:rsid w:val="00E54FA1"/>
    <w:rsid w:val="00E5640C"/>
    <w:rsid w:val="00E57D36"/>
    <w:rsid w:val="00E61319"/>
    <w:rsid w:val="00E61BFA"/>
    <w:rsid w:val="00E62516"/>
    <w:rsid w:val="00E6274C"/>
    <w:rsid w:val="00E6391A"/>
    <w:rsid w:val="00E663CA"/>
    <w:rsid w:val="00E733A6"/>
    <w:rsid w:val="00E7492E"/>
    <w:rsid w:val="00E76F5B"/>
    <w:rsid w:val="00E77DC8"/>
    <w:rsid w:val="00E81D69"/>
    <w:rsid w:val="00E86882"/>
    <w:rsid w:val="00E87121"/>
    <w:rsid w:val="00E95989"/>
    <w:rsid w:val="00E979DA"/>
    <w:rsid w:val="00EA0944"/>
    <w:rsid w:val="00EA1F65"/>
    <w:rsid w:val="00EB3659"/>
    <w:rsid w:val="00EB4A42"/>
    <w:rsid w:val="00EB5AEC"/>
    <w:rsid w:val="00EB72F2"/>
    <w:rsid w:val="00EC594C"/>
    <w:rsid w:val="00ED0FB1"/>
    <w:rsid w:val="00ED31E1"/>
    <w:rsid w:val="00ED3DBB"/>
    <w:rsid w:val="00ED615C"/>
    <w:rsid w:val="00ED64B9"/>
    <w:rsid w:val="00ED69D7"/>
    <w:rsid w:val="00EE4FDD"/>
    <w:rsid w:val="00EE62A7"/>
    <w:rsid w:val="00EE7F09"/>
    <w:rsid w:val="00EF1F58"/>
    <w:rsid w:val="00EF2627"/>
    <w:rsid w:val="00EF4A46"/>
    <w:rsid w:val="00EF51D2"/>
    <w:rsid w:val="00EF5F69"/>
    <w:rsid w:val="00EF7391"/>
    <w:rsid w:val="00F0130E"/>
    <w:rsid w:val="00F03582"/>
    <w:rsid w:val="00F1029C"/>
    <w:rsid w:val="00F102F5"/>
    <w:rsid w:val="00F12EBF"/>
    <w:rsid w:val="00F155DB"/>
    <w:rsid w:val="00F17299"/>
    <w:rsid w:val="00F20751"/>
    <w:rsid w:val="00F21252"/>
    <w:rsid w:val="00F21B1D"/>
    <w:rsid w:val="00F225A8"/>
    <w:rsid w:val="00F228D2"/>
    <w:rsid w:val="00F2720F"/>
    <w:rsid w:val="00F302D1"/>
    <w:rsid w:val="00F31966"/>
    <w:rsid w:val="00F323BD"/>
    <w:rsid w:val="00F33CFF"/>
    <w:rsid w:val="00F351FB"/>
    <w:rsid w:val="00F41A92"/>
    <w:rsid w:val="00F41B70"/>
    <w:rsid w:val="00F45540"/>
    <w:rsid w:val="00F511EA"/>
    <w:rsid w:val="00F53198"/>
    <w:rsid w:val="00F56C09"/>
    <w:rsid w:val="00F61455"/>
    <w:rsid w:val="00F63E2F"/>
    <w:rsid w:val="00F701AE"/>
    <w:rsid w:val="00F73823"/>
    <w:rsid w:val="00F75F27"/>
    <w:rsid w:val="00F77246"/>
    <w:rsid w:val="00F77441"/>
    <w:rsid w:val="00F776B5"/>
    <w:rsid w:val="00F77CF4"/>
    <w:rsid w:val="00F824B0"/>
    <w:rsid w:val="00F85534"/>
    <w:rsid w:val="00F87DF0"/>
    <w:rsid w:val="00F90D0B"/>
    <w:rsid w:val="00F93A94"/>
    <w:rsid w:val="00F96A1E"/>
    <w:rsid w:val="00F97BAE"/>
    <w:rsid w:val="00FA7C79"/>
    <w:rsid w:val="00FB2092"/>
    <w:rsid w:val="00FB2612"/>
    <w:rsid w:val="00FB2CC4"/>
    <w:rsid w:val="00FB3CC8"/>
    <w:rsid w:val="00FC05BE"/>
    <w:rsid w:val="00FC67F0"/>
    <w:rsid w:val="00FD1372"/>
    <w:rsid w:val="00FD5222"/>
    <w:rsid w:val="00FD7846"/>
    <w:rsid w:val="00FE177F"/>
    <w:rsid w:val="00FE5739"/>
    <w:rsid w:val="00FF38F3"/>
    <w:rsid w:val="00FF67EC"/>
    <w:rsid w:val="00F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0"/>
    <o:shapelayout v:ext="edit">
      <o:idmap v:ext="edit" data="1"/>
    </o:shapelayout>
  </w:shapeDefaults>
  <w:decimalSymbol w:val=","/>
  <w:listSeparator w:val=";"/>
  <w15:docId w15:val="{0B04839E-7757-4789-870B-87B09722F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34C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FB2CC4"/>
    <w:pPr>
      <w:keepNext/>
      <w:outlineLvl w:val="6"/>
    </w:pPr>
    <w:rPr>
      <w:rFonts w:ascii="Times New Roman" w:eastAsia="Times New Roman" w:hAnsi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customStyle="1" w:styleId="Cabedamensagemantes">
    <w:name w:val="Cabeç. da mensagem antes"/>
    <w:basedOn w:val="Cabealhodamensagem"/>
    <w:next w:val="Cabealhodamensagem"/>
    <w:rsid w:val="002B11F3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</w:pPr>
    <w:rPr>
      <w:rFonts w:ascii="Times New Roman" w:hAnsi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B11F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B11F3"/>
    <w:rPr>
      <w:rFonts w:ascii="Times New Roman" w:eastAsia="Times New Roman" w:hAnsi="Times New Roman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2B11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="Times New Roman"/>
      <w:lang w:val="x-none"/>
    </w:rPr>
  </w:style>
  <w:style w:type="character" w:customStyle="1" w:styleId="CabealhodamensagemChar">
    <w:name w:val="Cabeçalho da mensagem Char"/>
    <w:link w:val="Cabealhodamensagem"/>
    <w:uiPriority w:val="99"/>
    <w:semiHidden/>
    <w:rsid w:val="002B11F3"/>
    <w:rPr>
      <w:rFonts w:ascii="Cambria" w:eastAsia="Times New Roman" w:hAnsi="Cambria" w:cs="Times New Roman"/>
      <w:sz w:val="24"/>
      <w:szCs w:val="24"/>
      <w:shd w:val="pct20" w:color="auto" w:fill="auto"/>
      <w:lang w:eastAsia="en-US"/>
    </w:rPr>
  </w:style>
  <w:style w:type="paragraph" w:styleId="PargrafodaLista">
    <w:name w:val="List Paragraph"/>
    <w:basedOn w:val="Normal"/>
    <w:uiPriority w:val="34"/>
    <w:qFormat/>
    <w:rsid w:val="0062006D"/>
    <w:pPr>
      <w:ind w:left="708"/>
    </w:pPr>
  </w:style>
  <w:style w:type="character" w:customStyle="1" w:styleId="Ttulo7Char">
    <w:name w:val="Título 7 Char"/>
    <w:link w:val="Ttulo7"/>
    <w:rsid w:val="00FB2CC4"/>
    <w:rPr>
      <w:rFonts w:ascii="Times New Roman" w:eastAsia="Times New Roman" w:hAnsi="Times New Roman"/>
      <w:sz w:val="24"/>
    </w:rPr>
  </w:style>
  <w:style w:type="character" w:customStyle="1" w:styleId="corpo1">
    <w:name w:val="corpo1"/>
    <w:rsid w:val="00FB2CC4"/>
  </w:style>
  <w:style w:type="paragraph" w:styleId="SemEspaamento">
    <w:name w:val="No Spacing"/>
    <w:uiPriority w:val="1"/>
    <w:qFormat/>
    <w:rsid w:val="00667553"/>
    <w:rPr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634C6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7E5A8-5E49-45E7-917A-2DF12AE5F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431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AD Nº 03/2012</vt:lpstr>
    </vt:vector>
  </TitlesOfParts>
  <Company>Comunica</Company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AD Nº 03/2012</dc:title>
  <dc:creator>Paula Vianna</dc:creator>
  <cp:lastModifiedBy>Phellipe Marccelo Macedo</cp:lastModifiedBy>
  <cp:revision>7</cp:revision>
  <cp:lastPrinted>2016-11-17T14:00:00Z</cp:lastPrinted>
  <dcterms:created xsi:type="dcterms:W3CDTF">2018-08-01T14:03:00Z</dcterms:created>
  <dcterms:modified xsi:type="dcterms:W3CDTF">2018-11-28T13:08:00Z</dcterms:modified>
</cp:coreProperties>
</file>